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BE51" w14:textId="5E04CA13" w:rsidR="008022F7" w:rsidRPr="00346EA5" w:rsidRDefault="00B97E00" w:rsidP="008022F7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15</w:t>
      </w:r>
      <w:r w:rsidR="002676F6" w:rsidRPr="008022F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.1</w:t>
      </w:r>
      <w:r w:rsidR="008022F7" w:rsidRPr="008022F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="002676F6" w:rsidRPr="008022F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.2021</w:t>
      </w:r>
      <w:r w:rsidR="0053470A" w:rsidRPr="008022F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</w:t>
      </w:r>
      <w:r w:rsidR="008022F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 группа 1</w:t>
      </w:r>
      <w:r w:rsidR="008022F7"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ЭМ</w:t>
      </w:r>
      <w:r w:rsidR="008022F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</w:t>
      </w:r>
      <w:r w:rsidR="008022F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 пара</w:t>
      </w:r>
    </w:p>
    <w:p w14:paraId="64E31938" w14:textId="77777777" w:rsidR="008022F7" w:rsidRPr="00346EA5" w:rsidRDefault="008022F7" w:rsidP="00802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4B537B" w14:textId="77777777" w:rsidR="008022F7" w:rsidRPr="00346EA5" w:rsidRDefault="008022F7" w:rsidP="00802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Иванова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Наталия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Викторовна</w:t>
      </w:r>
    </w:p>
    <w:p w14:paraId="1FCE833B" w14:textId="77777777" w:rsidR="008022F7" w:rsidRPr="00D37E6D" w:rsidRDefault="008022F7" w:rsidP="008022F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ОДП.03 Информатика и ИКТ</w:t>
      </w:r>
    </w:p>
    <w:p w14:paraId="7B78DCDB" w14:textId="4EB72662" w:rsidR="0060222B" w:rsidRDefault="008022F7" w:rsidP="008022F7">
      <w:pPr>
        <w:jc w:val="both"/>
        <w:rPr>
          <w:rFonts w:ascii="Times New Roman" w:hAnsi="Times New Roman" w:cs="Times New Roman"/>
          <w:sz w:val="28"/>
          <w:szCs w:val="28"/>
        </w:rPr>
      </w:pPr>
      <w:r w:rsidRPr="002676F6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222B" w:rsidRPr="0060222B">
        <w:rPr>
          <w:rFonts w:ascii="Times New Roman" w:hAnsi="Times New Roman" w:cs="Times New Roman"/>
          <w:sz w:val="28"/>
          <w:szCs w:val="28"/>
        </w:rPr>
        <w:t xml:space="preserve"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 </w:t>
      </w:r>
    </w:p>
    <w:p w14:paraId="48400954" w14:textId="77777777" w:rsidR="00CC7CC0" w:rsidRDefault="008022F7" w:rsidP="00CC7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D6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Образовательная: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C7CC0" w:rsidRPr="00632784">
        <w:rPr>
          <w:rFonts w:ascii="Times New Roman" w:hAnsi="Times New Roman" w:cs="Times New Roman"/>
          <w:sz w:val="28"/>
          <w:szCs w:val="28"/>
        </w:rPr>
        <w:t>объяснить основные</w:t>
      </w:r>
      <w:r w:rsidR="00CC7CC0">
        <w:rPr>
          <w:rFonts w:ascii="Times New Roman" w:hAnsi="Times New Roman" w:cs="Times New Roman"/>
          <w:sz w:val="28"/>
          <w:szCs w:val="28"/>
        </w:rPr>
        <w:t xml:space="preserve"> виды ПО </w:t>
      </w:r>
      <w:r w:rsidR="00CC7CC0" w:rsidRPr="0060222B">
        <w:rPr>
          <w:rFonts w:ascii="Times New Roman" w:hAnsi="Times New Roman" w:cs="Times New Roman"/>
          <w:sz w:val="28"/>
          <w:szCs w:val="28"/>
        </w:rPr>
        <w:t xml:space="preserve">и их назначение. Особенности программного обеспечения мобильных устройств. </w:t>
      </w:r>
    </w:p>
    <w:p w14:paraId="1BF814AC" w14:textId="77777777" w:rsidR="008022F7" w:rsidRPr="001B34D9" w:rsidRDefault="008022F7" w:rsidP="00CC7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4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развивающая:</w:t>
      </w:r>
      <w:r w:rsidRPr="001B34D9">
        <w:rPr>
          <w:rFonts w:ascii="Times New Roman" w:hAnsi="Times New Roman" w:cs="Times New Roman"/>
          <w:sz w:val="28"/>
          <w:szCs w:val="28"/>
        </w:rPr>
        <w:t xml:space="preserve"> развитие аналитического критического мышления;</w:t>
      </w:r>
    </w:p>
    <w:p w14:paraId="173DC096" w14:textId="77777777" w:rsidR="008022F7" w:rsidRPr="00421EB2" w:rsidRDefault="008022F7" w:rsidP="00CC7CC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421E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базовых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качеств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личности,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коммуникативность,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самостоятельность,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толерантность,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ответственность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собственный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выбор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результаты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деятельности</w:t>
      </w:r>
    </w:p>
    <w:p w14:paraId="3711F383" w14:textId="263DE23F" w:rsidR="008022F7" w:rsidRPr="00632784" w:rsidRDefault="008022F7" w:rsidP="008022F7">
      <w:pPr>
        <w:pStyle w:val="ab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324227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</w:t>
      </w:r>
      <w:r w:rsidRPr="00324227">
        <w:rPr>
          <w:b/>
          <w:sz w:val="28"/>
          <w:szCs w:val="28"/>
        </w:rPr>
        <w:t>занятия:</w:t>
      </w:r>
      <w:r>
        <w:rPr>
          <w:b/>
          <w:sz w:val="28"/>
          <w:szCs w:val="28"/>
        </w:rPr>
        <w:t xml:space="preserve"> </w:t>
      </w:r>
      <w:bookmarkStart w:id="0" w:name="_Hlk84269086"/>
      <w:r w:rsidRPr="00632784">
        <w:rPr>
          <w:color w:val="333333"/>
          <w:sz w:val="28"/>
          <w:szCs w:val="28"/>
          <w:shd w:val="clear" w:color="auto" w:fill="FFFFFF"/>
        </w:rPr>
        <w:t xml:space="preserve">изучить </w:t>
      </w:r>
      <w:r w:rsidR="00CC7CC0">
        <w:rPr>
          <w:color w:val="333333"/>
          <w:sz w:val="28"/>
          <w:szCs w:val="28"/>
          <w:shd w:val="clear" w:color="auto" w:fill="FFFFFF"/>
        </w:rPr>
        <w:t>ПО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современных </w:t>
      </w:r>
      <w:r w:rsidRPr="00632784">
        <w:rPr>
          <w:sz w:val="28"/>
          <w:szCs w:val="28"/>
        </w:rPr>
        <w:t>компьютеров</w:t>
      </w:r>
      <w:r w:rsidRPr="00632784">
        <w:rPr>
          <w:color w:val="333333"/>
          <w:sz w:val="28"/>
          <w:szCs w:val="28"/>
          <w:shd w:val="clear" w:color="auto" w:fill="FFFFFF"/>
        </w:rPr>
        <w:t>, назначение</w:t>
      </w:r>
      <w:r>
        <w:rPr>
          <w:color w:val="333333"/>
          <w:sz w:val="28"/>
          <w:szCs w:val="28"/>
          <w:shd w:val="clear" w:color="auto" w:fill="FFFFFF"/>
        </w:rPr>
        <w:t xml:space="preserve"> и организацию работы</w:t>
      </w:r>
      <w:r w:rsidRPr="00632784">
        <w:rPr>
          <w:color w:val="333333"/>
          <w:sz w:val="28"/>
          <w:szCs w:val="28"/>
          <w:shd w:val="clear" w:color="auto" w:fill="FFFFFF"/>
        </w:rPr>
        <w:t xml:space="preserve">, </w:t>
      </w:r>
      <w:r>
        <w:rPr>
          <w:color w:val="333333"/>
          <w:sz w:val="28"/>
          <w:szCs w:val="28"/>
          <w:shd w:val="clear" w:color="auto" w:fill="FFFFFF"/>
        </w:rPr>
        <w:t>рассмотреть основные программы.</w:t>
      </w:r>
    </w:p>
    <w:p w14:paraId="0E9329D6" w14:textId="008F860B" w:rsidR="00D155D9" w:rsidRPr="00D155D9" w:rsidRDefault="008022F7" w:rsidP="00D155D9">
      <w:pPr>
        <w:pStyle w:val="ab"/>
        <w:shd w:val="clear" w:color="auto" w:fill="FFFFFF"/>
        <w:spacing w:after="300" w:afterAutospacing="0"/>
        <w:jc w:val="both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1B34D9">
        <w:rPr>
          <w:b/>
          <w:sz w:val="28"/>
          <w:szCs w:val="28"/>
        </w:rPr>
        <w:t>Мотивация:</w:t>
      </w:r>
      <w:bookmarkEnd w:id="0"/>
      <w:r w:rsidRPr="001B34D9"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 xml:space="preserve"> 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вы научитесь </w:t>
      </w:r>
      <w:r w:rsidR="00D155D9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к</w:t>
      </w:r>
      <w:r w:rsidR="00D155D9" w:rsidRPr="00D155D9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лассифицировать программное обеспечение, определять основные характеристики операционной системы; как характеризовать имеющееся в распоряжении прикладное программное обеспечение.</w:t>
      </w:r>
    </w:p>
    <w:p w14:paraId="604C25C2" w14:textId="5C4B18C9" w:rsidR="002676F6" w:rsidRPr="002676F6" w:rsidRDefault="002676F6" w:rsidP="002676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76F6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5347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76F6">
        <w:rPr>
          <w:rFonts w:ascii="Times New Roman" w:hAnsi="Times New Roman" w:cs="Times New Roman"/>
          <w:b/>
          <w:bCs/>
          <w:sz w:val="28"/>
          <w:szCs w:val="28"/>
        </w:rPr>
        <w:t>студентам:</w:t>
      </w:r>
    </w:p>
    <w:p w14:paraId="051EE8D0" w14:textId="3E81F952" w:rsidR="0060222B" w:rsidRDefault="0060222B" w:rsidP="00267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Познакомиться с видеоуроком </w:t>
      </w:r>
      <w:hyperlink r:id="rId7" w:history="1">
        <w:r w:rsidRPr="00383EC9">
          <w:rPr>
            <w:rStyle w:val="a4"/>
            <w:rFonts w:ascii="Times New Roman" w:hAnsi="Times New Roman" w:cs="Times New Roman"/>
            <w:sz w:val="28"/>
            <w:szCs w:val="28"/>
          </w:rPr>
          <w:t>https://youtu.be/CcYc-7lQJBw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4684D9" w14:textId="12DD3DFC" w:rsidR="0060222B" w:rsidRDefault="0060222B" w:rsidP="00267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Познакомиться с презентацией к уроку </w:t>
      </w:r>
      <w:hyperlink r:id="rId8" w:history="1">
        <w:r w:rsidRPr="00383EC9">
          <w:rPr>
            <w:rStyle w:val="a4"/>
            <w:rFonts w:ascii="Times New Roman" w:hAnsi="Times New Roman" w:cs="Times New Roman"/>
            <w:sz w:val="28"/>
            <w:szCs w:val="28"/>
          </w:rPr>
          <w:t>https://lbz.ru/metodist/authors/informatika/3/files/eor10/presentations/10-8-1-programmnoe-obespechenie-kompjutera.pptx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B0D6E9" w14:textId="15053DC2" w:rsidR="002676F6" w:rsidRDefault="00683CEC" w:rsidP="00267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лекцию.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Ответить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письменно.</w:t>
      </w:r>
    </w:p>
    <w:p w14:paraId="44BCDC30" w14:textId="2492FC47" w:rsidR="000D5CF8" w:rsidRDefault="000D5CF8" w:rsidP="00267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Пройти тест </w:t>
      </w:r>
      <w:hyperlink r:id="rId9" w:history="1">
        <w:r w:rsidR="0060222B" w:rsidRPr="0060222B">
          <w:rPr>
            <w:rStyle w:val="a4"/>
            <w:rFonts w:ascii="Times New Roman" w:hAnsi="Times New Roman" w:cs="Times New Roman"/>
            <w:sz w:val="28"/>
            <w:szCs w:val="28"/>
          </w:rPr>
          <w:t>https://onlinetestpad.com/hpistby6brwta</w:t>
        </w:r>
      </w:hyperlink>
      <w:r w:rsidR="0060222B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BB8658" w14:textId="7847158D" w:rsidR="00715456" w:rsidRPr="000D5CF8" w:rsidRDefault="00683CEC" w:rsidP="000D5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соответствует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пар.</w:t>
      </w:r>
      <w:r w:rsidR="000D5CF8">
        <w:rPr>
          <w:rFonts w:ascii="Times New Roman" w:hAnsi="Times New Roman" w:cs="Times New Roman"/>
          <w:sz w:val="28"/>
          <w:szCs w:val="28"/>
        </w:rPr>
        <w:t>11</w:t>
      </w:r>
      <w:r w:rsidR="007C412D">
        <w:rPr>
          <w:rFonts w:ascii="Times New Roman" w:hAnsi="Times New Roman" w:cs="Times New Roman"/>
          <w:sz w:val="28"/>
          <w:szCs w:val="28"/>
        </w:rPr>
        <w:t>.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 w:rsidR="007C412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чебник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Семакин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И.Г.,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CEC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Е.К.,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Шейна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Т.Ю.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Информатика,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учеб,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CEC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683C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базовый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уровень/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И.Г.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Семакин,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Е.К.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CEC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Pr="00683C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Т.Ю.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Шейна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изд.-М.: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Бином.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Лаборатория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2015.-264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77226927" w14:textId="35992A17" w:rsidR="00683CEC" w:rsidRPr="00683CEC" w:rsidRDefault="00683CEC" w:rsidP="00683C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CEC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выполненным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прислать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C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683C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683C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5347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08.00</w:t>
      </w:r>
      <w:r w:rsidR="005347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7E00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C7CC0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.2021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05AA9F1E" w14:textId="77777777" w:rsidR="0053470A" w:rsidRDefault="0053470A" w:rsidP="00683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E9AC6F" w14:textId="1122FBD1" w:rsidR="00683CEC" w:rsidRDefault="00683CEC" w:rsidP="00683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</w:t>
      </w:r>
      <w:r w:rsidR="000D5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CC0">
        <w:rPr>
          <w:rFonts w:ascii="Times New Roman" w:hAnsi="Times New Roman" w:cs="Times New Roman"/>
          <w:b/>
          <w:sz w:val="28"/>
          <w:szCs w:val="28"/>
        </w:rPr>
        <w:t>21</w:t>
      </w:r>
    </w:p>
    <w:p w14:paraId="0970B1EE" w14:textId="77777777" w:rsidR="0053470A" w:rsidRDefault="0053470A" w:rsidP="00683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09A41C" w14:textId="70913D4D" w:rsidR="00683CEC" w:rsidRPr="00683CEC" w:rsidRDefault="00683CEC" w:rsidP="00683C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CEC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584AA2D1" w14:textId="5979F345" w:rsidR="0060222B" w:rsidRDefault="0060222B" w:rsidP="0028562A">
      <w:pPr>
        <w:pStyle w:val="a3"/>
        <w:widowControl w:val="0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22B">
        <w:rPr>
          <w:rFonts w:ascii="Times New Roman" w:eastAsia="Times New Roman" w:hAnsi="Times New Roman" w:cs="Times New Roman"/>
          <w:sz w:val="28"/>
          <w:szCs w:val="28"/>
        </w:rPr>
        <w:t>Структура программного обеспечения</w:t>
      </w:r>
      <w:r w:rsidRPr="0060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C56F59" w14:textId="77777777" w:rsidR="00173C2A" w:rsidRPr="00173C2A" w:rsidRDefault="00173C2A" w:rsidP="00173C2A">
      <w:pPr>
        <w:pStyle w:val="a3"/>
        <w:widowControl w:val="0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3"/>
      <w:r w:rsidRPr="00173C2A">
        <w:rPr>
          <w:rFonts w:ascii="Times New Roman" w:eastAsia="Times New Roman" w:hAnsi="Times New Roman" w:cs="Times New Roman"/>
          <w:sz w:val="28"/>
          <w:szCs w:val="28"/>
        </w:rPr>
        <w:t>Системное программное обеспечение</w:t>
      </w:r>
      <w:bookmarkEnd w:id="1"/>
    </w:p>
    <w:p w14:paraId="36768698" w14:textId="4D601648" w:rsidR="00173C2A" w:rsidRDefault="0058774C" w:rsidP="0028562A">
      <w:pPr>
        <w:pStyle w:val="a3"/>
        <w:widowControl w:val="0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Системы программирования</w:t>
      </w:r>
    </w:p>
    <w:p w14:paraId="7A43ACEE" w14:textId="114E326E" w:rsidR="0058774C" w:rsidRPr="0060222B" w:rsidRDefault="0058774C" w:rsidP="0028562A">
      <w:pPr>
        <w:pStyle w:val="a3"/>
        <w:widowControl w:val="0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0D">
        <w:rPr>
          <w:rStyle w:val="173"/>
          <w:rFonts w:ascii="Times New Roman" w:hAnsi="Times New Roman" w:cs="Times New Roman"/>
          <w:b w:val="0"/>
          <w:bCs w:val="0"/>
          <w:sz w:val="28"/>
          <w:szCs w:val="28"/>
        </w:rPr>
        <w:t>Прикладное программное обеспечение</w:t>
      </w:r>
    </w:p>
    <w:p w14:paraId="37C64399" w14:textId="67E7F297" w:rsidR="00683CEC" w:rsidRPr="0028562A" w:rsidRDefault="00683CEC" w:rsidP="0028562A">
      <w:pPr>
        <w:pStyle w:val="a3"/>
        <w:widowControl w:val="0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2856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53470A" w:rsidRPr="0028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6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 w:rsidRPr="0028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6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</w:p>
    <w:p w14:paraId="74F1C6FF" w14:textId="1C05808A" w:rsidR="00683CEC" w:rsidRPr="000D5CF8" w:rsidRDefault="00683CEC" w:rsidP="00683CEC">
      <w:pPr>
        <w:keepNext/>
        <w:keepLines/>
        <w:widowControl w:val="0"/>
        <w:shd w:val="clear" w:color="auto" w:fill="F4B083" w:themeFill="accent2" w:themeFillTint="99"/>
        <w:spacing w:after="187" w:line="280" w:lineRule="exact"/>
        <w:ind w:left="20"/>
        <w:outlineLvl w:val="8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83CEC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Вопрос</w:t>
      </w:r>
      <w:r w:rsidR="005347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1.</w:t>
      </w:r>
      <w:r w:rsidR="005347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60222B" w:rsidRPr="0060222B">
        <w:rPr>
          <w:rStyle w:val="173"/>
          <w:rFonts w:ascii="Times New Roman" w:hAnsi="Times New Roman" w:cs="Times New Roman"/>
          <w:sz w:val="28"/>
          <w:szCs w:val="28"/>
        </w:rPr>
        <w:t>Структура программного обеспечения</w:t>
      </w:r>
    </w:p>
    <w:p w14:paraId="06874458" w14:textId="77777777" w:rsidR="0060222B" w:rsidRPr="0060222B" w:rsidRDefault="0060222B" w:rsidP="00173C2A">
      <w:pPr>
        <w:widowControl w:val="0"/>
        <w:spacing w:after="283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60222B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Совокупность всех программ, предназначенных для выполнения на компьютере, называют </w:t>
      </w:r>
      <w:r w:rsidRPr="0060222B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программным обеспечением </w:t>
      </w:r>
      <w:r w:rsidRPr="0060222B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(ПО) компью</w:t>
      </w:r>
      <w:r w:rsidRPr="0060222B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softHyphen/>
        <w:t>тера</w:t>
      </w:r>
      <w:r w:rsidRPr="0060222B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0E559BCB" w14:textId="77777777" w:rsidR="0060222B" w:rsidRPr="0060222B" w:rsidRDefault="0060222B" w:rsidP="00173C2A">
      <w:pPr>
        <w:widowControl w:val="0"/>
        <w:spacing w:after="0" w:line="276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60222B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Сфера применения конкретного компьютера определяется как его техническими характеристиками, так и установленным на нём ПО.</w:t>
      </w:r>
    </w:p>
    <w:p w14:paraId="05467A97" w14:textId="77777777" w:rsidR="0060222B" w:rsidRPr="0060222B" w:rsidRDefault="0060222B" w:rsidP="00173C2A">
      <w:pPr>
        <w:widowControl w:val="0"/>
        <w:spacing w:after="0" w:line="276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60222B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 современных компьютеров насчитывает тысячи программ. Оно непрерывно развивается — совершенствуются существующие программы, на смену одним программам приходят другие, появ</w:t>
      </w:r>
      <w:r w:rsidRPr="0060222B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ляются новые программы.</w:t>
      </w:r>
    </w:p>
    <w:p w14:paraId="214E7C8B" w14:textId="544FBB86" w:rsidR="00173C2A" w:rsidRPr="00173C2A" w:rsidRDefault="0060222B" w:rsidP="00173C2A">
      <w:pPr>
        <w:pStyle w:val="2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2B">
        <w:rPr>
          <w:rFonts w:ascii="Times New Roman" w:hAnsi="Times New Roman" w:cs="Times New Roman"/>
          <w:sz w:val="28"/>
          <w:szCs w:val="28"/>
        </w:rPr>
        <w:t>Тем не менее, отбросив второстепенные детали, всё много</w:t>
      </w:r>
      <w:r w:rsidRPr="0060222B">
        <w:rPr>
          <w:rFonts w:ascii="Times New Roman" w:hAnsi="Times New Roman" w:cs="Times New Roman"/>
          <w:sz w:val="28"/>
          <w:szCs w:val="28"/>
        </w:rPr>
        <w:softHyphen/>
        <w:t>образие компьютерных программ можно разделить на три груп</w:t>
      </w:r>
      <w:r w:rsidR="00173C2A" w:rsidRPr="00173C2A">
        <w:rPr>
          <w:rStyle w:val="0ptExact"/>
          <w:rFonts w:ascii="Times New Roman" w:hAnsi="Times New Roman" w:cs="Times New Roman"/>
          <w:sz w:val="28"/>
          <w:szCs w:val="28"/>
        </w:rPr>
        <w:t>пы: системное ПО, прикладное ПО, системы программирования (рис. 2.8).</w:t>
      </w:r>
    </w:p>
    <w:p w14:paraId="78450987" w14:textId="3D035AEB" w:rsidR="0060222B" w:rsidRDefault="00BC6D72" w:rsidP="0060222B">
      <w:pPr>
        <w:widowControl w:val="0"/>
        <w:spacing w:after="0" w:line="276" w:lineRule="auto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>
        <w:rPr>
          <w:noProof/>
        </w:rPr>
        <w:pict w14:anchorId="76BD75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328.85pt;height:153.1pt;z-index:251659264;mso-position-horizontal-relative:text;mso-position-vertical-relative:text">
            <v:imagedata r:id="rId10" o:title="image1"/>
            <w10:wrap type="square"/>
          </v:shape>
        </w:pict>
      </w:r>
    </w:p>
    <w:p w14:paraId="2216E378" w14:textId="77777777" w:rsidR="0060222B" w:rsidRDefault="0060222B" w:rsidP="0060222B">
      <w:pPr>
        <w:widowControl w:val="0"/>
        <w:spacing w:after="0" w:line="180" w:lineRule="exact"/>
        <w:rPr>
          <w:rFonts w:ascii="Verdana" w:eastAsia="Verdana" w:hAnsi="Verdana" w:cs="Verdana"/>
          <w:b/>
          <w:bCs/>
          <w:color w:val="000000"/>
          <w:sz w:val="17"/>
          <w:szCs w:val="17"/>
          <w:lang w:eastAsia="ru-RU" w:bidi="ru-RU"/>
        </w:rPr>
      </w:pPr>
    </w:p>
    <w:p w14:paraId="0AEF0482" w14:textId="77777777" w:rsidR="0060222B" w:rsidRDefault="0060222B" w:rsidP="0060222B">
      <w:pPr>
        <w:widowControl w:val="0"/>
        <w:spacing w:after="0" w:line="180" w:lineRule="exact"/>
        <w:rPr>
          <w:rFonts w:ascii="Verdana" w:eastAsia="Verdana" w:hAnsi="Verdana" w:cs="Verdana"/>
          <w:b/>
          <w:bCs/>
          <w:color w:val="000000"/>
          <w:sz w:val="17"/>
          <w:szCs w:val="17"/>
          <w:lang w:eastAsia="ru-RU" w:bidi="ru-RU"/>
        </w:rPr>
      </w:pPr>
    </w:p>
    <w:p w14:paraId="42003F72" w14:textId="77777777" w:rsidR="0060222B" w:rsidRDefault="0060222B" w:rsidP="0060222B">
      <w:pPr>
        <w:widowControl w:val="0"/>
        <w:spacing w:after="0" w:line="180" w:lineRule="exact"/>
        <w:rPr>
          <w:rFonts w:ascii="Verdana" w:eastAsia="Verdana" w:hAnsi="Verdana" w:cs="Verdana"/>
          <w:b/>
          <w:bCs/>
          <w:color w:val="000000"/>
          <w:sz w:val="17"/>
          <w:szCs w:val="17"/>
          <w:lang w:eastAsia="ru-RU" w:bidi="ru-RU"/>
        </w:rPr>
      </w:pPr>
    </w:p>
    <w:p w14:paraId="67951FC0" w14:textId="77777777" w:rsidR="0060222B" w:rsidRDefault="0060222B" w:rsidP="0060222B">
      <w:pPr>
        <w:widowControl w:val="0"/>
        <w:spacing w:after="0" w:line="180" w:lineRule="exact"/>
        <w:rPr>
          <w:rFonts w:ascii="Verdana" w:eastAsia="Verdana" w:hAnsi="Verdana" w:cs="Verdana"/>
          <w:b/>
          <w:bCs/>
          <w:color w:val="000000"/>
          <w:sz w:val="17"/>
          <w:szCs w:val="17"/>
          <w:lang w:eastAsia="ru-RU" w:bidi="ru-RU"/>
        </w:rPr>
      </w:pPr>
    </w:p>
    <w:p w14:paraId="35E574BB" w14:textId="77777777" w:rsidR="0060222B" w:rsidRDefault="0060222B" w:rsidP="0060222B">
      <w:pPr>
        <w:widowControl w:val="0"/>
        <w:spacing w:after="0" w:line="180" w:lineRule="exact"/>
        <w:rPr>
          <w:rFonts w:ascii="Verdana" w:eastAsia="Verdana" w:hAnsi="Verdana" w:cs="Verdana"/>
          <w:b/>
          <w:bCs/>
          <w:color w:val="000000"/>
          <w:sz w:val="17"/>
          <w:szCs w:val="17"/>
          <w:lang w:eastAsia="ru-RU" w:bidi="ru-RU"/>
        </w:rPr>
      </w:pPr>
    </w:p>
    <w:p w14:paraId="4F3145DC" w14:textId="77777777" w:rsidR="0060222B" w:rsidRDefault="0060222B" w:rsidP="0060222B">
      <w:pPr>
        <w:widowControl w:val="0"/>
        <w:spacing w:after="0" w:line="180" w:lineRule="exact"/>
        <w:rPr>
          <w:rFonts w:ascii="Verdana" w:eastAsia="Verdana" w:hAnsi="Verdana" w:cs="Verdana"/>
          <w:b/>
          <w:bCs/>
          <w:color w:val="000000"/>
          <w:sz w:val="17"/>
          <w:szCs w:val="17"/>
          <w:lang w:eastAsia="ru-RU" w:bidi="ru-RU"/>
        </w:rPr>
      </w:pPr>
    </w:p>
    <w:p w14:paraId="4EF9B595" w14:textId="77777777" w:rsidR="0060222B" w:rsidRDefault="0060222B" w:rsidP="0060222B">
      <w:pPr>
        <w:widowControl w:val="0"/>
        <w:spacing w:after="0" w:line="180" w:lineRule="exact"/>
        <w:rPr>
          <w:rFonts w:ascii="Verdana" w:eastAsia="Verdana" w:hAnsi="Verdana" w:cs="Verdana"/>
          <w:b/>
          <w:bCs/>
          <w:color w:val="000000"/>
          <w:sz w:val="17"/>
          <w:szCs w:val="17"/>
          <w:lang w:eastAsia="ru-RU" w:bidi="ru-RU"/>
        </w:rPr>
      </w:pPr>
    </w:p>
    <w:p w14:paraId="184EA6A5" w14:textId="77777777" w:rsidR="0060222B" w:rsidRDefault="0060222B" w:rsidP="0060222B">
      <w:pPr>
        <w:widowControl w:val="0"/>
        <w:spacing w:after="0" w:line="180" w:lineRule="exact"/>
        <w:rPr>
          <w:rFonts w:ascii="Verdana" w:eastAsia="Verdana" w:hAnsi="Verdana" w:cs="Verdana"/>
          <w:b/>
          <w:bCs/>
          <w:color w:val="000000"/>
          <w:sz w:val="17"/>
          <w:szCs w:val="17"/>
          <w:lang w:eastAsia="ru-RU" w:bidi="ru-RU"/>
        </w:rPr>
      </w:pPr>
    </w:p>
    <w:p w14:paraId="0A8197E3" w14:textId="77777777" w:rsidR="0060222B" w:rsidRDefault="0060222B" w:rsidP="0060222B">
      <w:pPr>
        <w:widowControl w:val="0"/>
        <w:spacing w:after="0" w:line="180" w:lineRule="exact"/>
        <w:rPr>
          <w:rFonts w:ascii="Verdana" w:eastAsia="Verdana" w:hAnsi="Verdana" w:cs="Verdana"/>
          <w:b/>
          <w:bCs/>
          <w:color w:val="000000"/>
          <w:sz w:val="17"/>
          <w:szCs w:val="17"/>
          <w:lang w:eastAsia="ru-RU" w:bidi="ru-RU"/>
        </w:rPr>
      </w:pPr>
    </w:p>
    <w:p w14:paraId="7E0CCA8C" w14:textId="77777777" w:rsidR="0060222B" w:rsidRDefault="0060222B" w:rsidP="0060222B">
      <w:pPr>
        <w:widowControl w:val="0"/>
        <w:spacing w:after="0" w:line="180" w:lineRule="exact"/>
        <w:rPr>
          <w:rFonts w:ascii="Verdana" w:eastAsia="Verdana" w:hAnsi="Verdana" w:cs="Verdana"/>
          <w:b/>
          <w:bCs/>
          <w:color w:val="000000"/>
          <w:sz w:val="17"/>
          <w:szCs w:val="17"/>
          <w:lang w:eastAsia="ru-RU" w:bidi="ru-RU"/>
        </w:rPr>
      </w:pPr>
    </w:p>
    <w:p w14:paraId="23096737" w14:textId="77777777" w:rsidR="0060222B" w:rsidRDefault="0060222B" w:rsidP="0060222B">
      <w:pPr>
        <w:widowControl w:val="0"/>
        <w:spacing w:after="0" w:line="180" w:lineRule="exact"/>
        <w:rPr>
          <w:rFonts w:ascii="Verdana" w:eastAsia="Verdana" w:hAnsi="Verdana" w:cs="Verdana"/>
          <w:b/>
          <w:bCs/>
          <w:color w:val="000000"/>
          <w:sz w:val="17"/>
          <w:szCs w:val="17"/>
          <w:lang w:eastAsia="ru-RU" w:bidi="ru-RU"/>
        </w:rPr>
      </w:pPr>
    </w:p>
    <w:p w14:paraId="5A965E8B" w14:textId="77777777" w:rsidR="0060222B" w:rsidRDefault="0060222B" w:rsidP="0060222B">
      <w:pPr>
        <w:widowControl w:val="0"/>
        <w:spacing w:after="0" w:line="180" w:lineRule="exact"/>
        <w:rPr>
          <w:rFonts w:ascii="Verdana" w:eastAsia="Verdana" w:hAnsi="Verdana" w:cs="Verdana"/>
          <w:b/>
          <w:bCs/>
          <w:color w:val="000000"/>
          <w:sz w:val="17"/>
          <w:szCs w:val="17"/>
          <w:lang w:eastAsia="ru-RU" w:bidi="ru-RU"/>
        </w:rPr>
      </w:pPr>
    </w:p>
    <w:p w14:paraId="3F5CEDD9" w14:textId="77777777" w:rsidR="0060222B" w:rsidRDefault="0060222B" w:rsidP="0060222B">
      <w:pPr>
        <w:widowControl w:val="0"/>
        <w:spacing w:after="0" w:line="180" w:lineRule="exact"/>
        <w:rPr>
          <w:rFonts w:ascii="Verdana" w:eastAsia="Verdana" w:hAnsi="Verdana" w:cs="Verdana"/>
          <w:b/>
          <w:bCs/>
          <w:color w:val="000000"/>
          <w:sz w:val="17"/>
          <w:szCs w:val="17"/>
          <w:lang w:eastAsia="ru-RU" w:bidi="ru-RU"/>
        </w:rPr>
      </w:pPr>
    </w:p>
    <w:p w14:paraId="65C3E4CD" w14:textId="77777777" w:rsidR="0060222B" w:rsidRDefault="0060222B" w:rsidP="0060222B">
      <w:pPr>
        <w:widowControl w:val="0"/>
        <w:spacing w:after="0" w:line="180" w:lineRule="exact"/>
        <w:rPr>
          <w:rFonts w:ascii="Verdana" w:eastAsia="Verdana" w:hAnsi="Verdana" w:cs="Verdana"/>
          <w:b/>
          <w:bCs/>
          <w:color w:val="000000"/>
          <w:sz w:val="17"/>
          <w:szCs w:val="17"/>
          <w:lang w:eastAsia="ru-RU" w:bidi="ru-RU"/>
        </w:rPr>
      </w:pPr>
    </w:p>
    <w:p w14:paraId="141C9857" w14:textId="77777777" w:rsidR="0060222B" w:rsidRDefault="0060222B" w:rsidP="0060222B">
      <w:pPr>
        <w:widowControl w:val="0"/>
        <w:spacing w:after="0" w:line="180" w:lineRule="exact"/>
        <w:rPr>
          <w:rFonts w:ascii="Verdana" w:eastAsia="Verdana" w:hAnsi="Verdana" w:cs="Verdana"/>
          <w:b/>
          <w:bCs/>
          <w:color w:val="000000"/>
          <w:sz w:val="17"/>
          <w:szCs w:val="17"/>
          <w:lang w:eastAsia="ru-RU" w:bidi="ru-RU"/>
        </w:rPr>
      </w:pPr>
    </w:p>
    <w:p w14:paraId="3A31D57D" w14:textId="4906E0C3" w:rsidR="0060222B" w:rsidRDefault="0060222B" w:rsidP="0060222B">
      <w:pPr>
        <w:widowControl w:val="0"/>
        <w:spacing w:after="0" w:line="276" w:lineRule="auto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60222B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Рис. 2.8. </w:t>
      </w:r>
      <w:r w:rsidRPr="0060222B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Структура программного обеспечения</w:t>
      </w:r>
    </w:p>
    <w:p w14:paraId="27E97FB8" w14:textId="77777777" w:rsidR="00173C2A" w:rsidRPr="0060222B" w:rsidRDefault="00173C2A" w:rsidP="0060222B">
      <w:pPr>
        <w:widowControl w:val="0"/>
        <w:spacing w:after="0" w:line="276" w:lineRule="auto"/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64277B6D" w14:textId="560358FE" w:rsidR="00173C2A" w:rsidRPr="00173C2A" w:rsidRDefault="009B65A1" w:rsidP="00173C2A">
      <w:pPr>
        <w:keepNext/>
        <w:keepLines/>
        <w:widowControl w:val="0"/>
        <w:shd w:val="clear" w:color="auto" w:fill="F4B083" w:themeFill="accent2" w:themeFillTint="99"/>
        <w:spacing w:after="187" w:line="280" w:lineRule="exact"/>
        <w:outlineLvl w:val="8"/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73C2A">
        <w:rPr>
          <w:rStyle w:val="136"/>
          <w:rFonts w:ascii="Times New Roman" w:hAnsi="Times New Roman" w:cs="Times New Roman"/>
        </w:rPr>
        <w:t>Вопрос</w:t>
      </w:r>
      <w:r w:rsidR="0053470A" w:rsidRPr="00173C2A">
        <w:rPr>
          <w:rStyle w:val="136"/>
          <w:rFonts w:ascii="Times New Roman" w:hAnsi="Times New Roman" w:cs="Times New Roman"/>
        </w:rPr>
        <w:t xml:space="preserve"> </w:t>
      </w:r>
      <w:r w:rsidRPr="00173C2A">
        <w:rPr>
          <w:rStyle w:val="136"/>
          <w:rFonts w:ascii="Times New Roman" w:hAnsi="Times New Roman" w:cs="Times New Roman"/>
        </w:rPr>
        <w:t>2.</w:t>
      </w:r>
      <w:r w:rsidR="0053470A" w:rsidRPr="00173C2A">
        <w:rPr>
          <w:rStyle w:val="136"/>
          <w:rFonts w:ascii="Times New Roman" w:hAnsi="Times New Roman" w:cs="Times New Roman"/>
        </w:rPr>
        <w:t xml:space="preserve"> </w:t>
      </w:r>
      <w:r w:rsidR="00173C2A" w:rsidRPr="00173C2A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Системное программное обеспечение</w:t>
      </w:r>
    </w:p>
    <w:p w14:paraId="639E1D34" w14:textId="77777777" w:rsidR="00173C2A" w:rsidRPr="00173C2A" w:rsidRDefault="00173C2A" w:rsidP="00173C2A">
      <w:pPr>
        <w:widowControl w:val="0"/>
        <w:spacing w:after="257" w:line="276" w:lineRule="auto"/>
        <w:ind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173C2A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Системное программное обеспечение 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включает в </w:t>
      </w:r>
      <w:r w:rsidRPr="00173C2A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себя 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опера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ционную систему и сервисные программы.</w:t>
      </w:r>
    </w:p>
    <w:p w14:paraId="43D32D21" w14:textId="77777777" w:rsidR="00173C2A" w:rsidRPr="00173C2A" w:rsidRDefault="00173C2A" w:rsidP="00173C2A">
      <w:pPr>
        <w:widowControl w:val="0"/>
        <w:spacing w:after="223" w:line="276" w:lineRule="auto"/>
        <w:ind w:left="42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173C2A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Операционная система </w:t>
      </w: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— это комплекс программ, обеспечиваю</w:t>
      </w: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softHyphen/>
        <w:t>щих согласованное функционирование всех устройств компьютера и предоставляющих пользователю доступ к ресурсам компьютера.</w:t>
      </w:r>
    </w:p>
    <w:p w14:paraId="177731A5" w14:textId="77777777" w:rsidR="00173C2A" w:rsidRPr="00173C2A" w:rsidRDefault="00173C2A" w:rsidP="00173C2A">
      <w:pPr>
        <w:widowControl w:val="0"/>
        <w:spacing w:after="0" w:line="276" w:lineRule="auto"/>
        <w:ind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173C2A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 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настоящее время наиболее распространёнными ОС для пер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 xml:space="preserve">сональных компьютеров являются 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Windows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Mac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OS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Linux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для смартфонов, планшетов и других мобильных устройств — 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Android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iOS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Windows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Phone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>.</w:t>
      </w:r>
    </w:p>
    <w:p w14:paraId="52B83492" w14:textId="77777777" w:rsidR="00173C2A" w:rsidRPr="00173C2A" w:rsidRDefault="00173C2A" w:rsidP="00173C2A">
      <w:pPr>
        <w:widowControl w:val="0"/>
        <w:spacing w:after="0" w:line="276" w:lineRule="auto"/>
        <w:ind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Рассмотрим основные функции, выполняемые ОС современ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ного компьютера.</w:t>
      </w:r>
    </w:p>
    <w:p w14:paraId="0C4F782E" w14:textId="77777777" w:rsidR="00173C2A" w:rsidRDefault="00173C2A" w:rsidP="00173C2A">
      <w:pPr>
        <w:widowControl w:val="0"/>
        <w:spacing w:after="0" w:line="276" w:lineRule="auto"/>
        <w:ind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173C2A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Управление устройствами. 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Для обеспечения согласованного 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функционирования аппаратного обеспечения компьютера в состав ОС входят </w:t>
      </w:r>
      <w:r w:rsidRPr="00173C2A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драйверы </w:t>
      </w:r>
      <w:r w:rsidRPr="00173C2A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— специальные программы, управляющие работой подключённых к компьютеру внешних (периферийных) устройств. С помощью этих программ осуществляется контроль за нормальным функционированием оборудования, обеспечивается реакция на возникающие ошибки и аварийные ситуации.</w:t>
      </w:r>
    </w:p>
    <w:p w14:paraId="37609761" w14:textId="77777777" w:rsidR="00173C2A" w:rsidRDefault="00173C2A" w:rsidP="00173C2A">
      <w:pPr>
        <w:widowControl w:val="0"/>
        <w:spacing w:after="0" w:line="276" w:lineRule="auto"/>
        <w:ind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</w:p>
    <w:p w14:paraId="0F9C2C2C" w14:textId="77777777" w:rsidR="00173C2A" w:rsidRPr="00CC76D3" w:rsidRDefault="00173C2A" w:rsidP="00173C2A">
      <w:pPr>
        <w:pStyle w:val="2"/>
        <w:shd w:val="clear" w:color="auto" w:fill="auto"/>
        <w:spacing w:after="0" w:line="276" w:lineRule="auto"/>
        <w:ind w:left="20" w:right="4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CC76D3">
        <w:rPr>
          <w:rStyle w:val="a7"/>
          <w:rFonts w:ascii="Times New Roman" w:hAnsi="Times New Roman" w:cs="Times New Roman"/>
          <w:sz w:val="28"/>
          <w:szCs w:val="28"/>
        </w:rPr>
        <w:t xml:space="preserve">Управление процессами. </w:t>
      </w:r>
      <w:r w:rsidRPr="00CC76D3">
        <w:rPr>
          <w:rStyle w:val="1"/>
          <w:rFonts w:ascii="Times New Roman" w:hAnsi="Times New Roman" w:cs="Times New Roman"/>
          <w:sz w:val="28"/>
          <w:szCs w:val="28"/>
        </w:rPr>
        <w:t>Программу, выполняемую на компьютере в текущий момент, принято называть процессом. Даже когда мы просто ищем информацию в сети Интернет, компьютер производит незаметные для нас операции по контролю за состоянием устройств, по защите от вирусов и т. д.</w:t>
      </w:r>
    </w:p>
    <w:p w14:paraId="755755D8" w14:textId="77777777" w:rsidR="00173C2A" w:rsidRPr="00CC76D3" w:rsidRDefault="00173C2A" w:rsidP="00173C2A">
      <w:pPr>
        <w:pStyle w:val="2"/>
        <w:shd w:val="clear" w:color="auto" w:fill="auto"/>
        <w:spacing w:after="0" w:line="276" w:lineRule="auto"/>
        <w:ind w:left="20" w:right="4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CC76D3">
        <w:rPr>
          <w:rStyle w:val="1"/>
          <w:rFonts w:ascii="Times New Roman" w:hAnsi="Times New Roman" w:cs="Times New Roman"/>
          <w:sz w:val="28"/>
          <w:szCs w:val="28"/>
        </w:rPr>
        <w:t>Современные операционные системы, планируя работы и рас</w:t>
      </w:r>
      <w:r w:rsidRPr="00CC76D3">
        <w:rPr>
          <w:rStyle w:val="1"/>
          <w:rFonts w:ascii="Times New Roman" w:hAnsi="Times New Roman" w:cs="Times New Roman"/>
          <w:sz w:val="28"/>
          <w:szCs w:val="28"/>
        </w:rPr>
        <w:softHyphen/>
        <w:t>пределяя ресурсы, обеспечивают возможность параллельной обра</w:t>
      </w:r>
      <w:r w:rsidRPr="00CC76D3">
        <w:rPr>
          <w:rStyle w:val="1"/>
          <w:rFonts w:ascii="Times New Roman" w:hAnsi="Times New Roman" w:cs="Times New Roman"/>
          <w:sz w:val="28"/>
          <w:szCs w:val="28"/>
        </w:rPr>
        <w:softHyphen/>
        <w:t>ботки нескольких процессов. Это свойство ОС называется много</w:t>
      </w:r>
      <w:r w:rsidRPr="00CC76D3">
        <w:rPr>
          <w:rStyle w:val="1"/>
          <w:rFonts w:ascii="Times New Roman" w:hAnsi="Times New Roman" w:cs="Times New Roman"/>
          <w:sz w:val="28"/>
          <w:szCs w:val="28"/>
        </w:rPr>
        <w:softHyphen/>
        <w:t>задачностью.</w:t>
      </w:r>
    </w:p>
    <w:p w14:paraId="328532B6" w14:textId="77777777" w:rsidR="00173C2A" w:rsidRPr="00CC76D3" w:rsidRDefault="00173C2A" w:rsidP="00173C2A">
      <w:pPr>
        <w:pStyle w:val="2"/>
        <w:shd w:val="clear" w:color="auto" w:fill="auto"/>
        <w:spacing w:after="0" w:line="276" w:lineRule="auto"/>
        <w:ind w:left="20" w:right="4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CC76D3">
        <w:rPr>
          <w:rStyle w:val="a7"/>
          <w:rFonts w:ascii="Times New Roman" w:hAnsi="Times New Roman" w:cs="Times New Roman"/>
          <w:sz w:val="28"/>
          <w:szCs w:val="28"/>
        </w:rPr>
        <w:t xml:space="preserve">Пользовательский интерфейс. </w:t>
      </w:r>
      <w:r w:rsidRPr="00CC76D3">
        <w:rPr>
          <w:rStyle w:val="1"/>
          <w:rFonts w:ascii="Times New Roman" w:hAnsi="Times New Roman" w:cs="Times New Roman"/>
          <w:sz w:val="28"/>
          <w:szCs w:val="28"/>
        </w:rPr>
        <w:t>Современные операционные си</w:t>
      </w:r>
      <w:r w:rsidRPr="00CC76D3">
        <w:rPr>
          <w:rStyle w:val="1"/>
          <w:rFonts w:ascii="Times New Roman" w:hAnsi="Times New Roman" w:cs="Times New Roman"/>
          <w:sz w:val="28"/>
          <w:szCs w:val="28"/>
        </w:rPr>
        <w:softHyphen/>
        <w:t>стемы обеспечивают диалог пользователя с компьютером на базе графического интерфейса.</w:t>
      </w:r>
    </w:p>
    <w:p w14:paraId="3AF731AE" w14:textId="77777777" w:rsidR="00173C2A" w:rsidRPr="00CC76D3" w:rsidRDefault="00173C2A" w:rsidP="00173C2A">
      <w:pPr>
        <w:pStyle w:val="2"/>
        <w:shd w:val="clear" w:color="auto" w:fill="auto"/>
        <w:spacing w:after="240" w:line="276" w:lineRule="auto"/>
        <w:ind w:left="20" w:right="4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CC76D3">
        <w:rPr>
          <w:rStyle w:val="a7"/>
          <w:rFonts w:ascii="Times New Roman" w:hAnsi="Times New Roman" w:cs="Times New Roman"/>
          <w:sz w:val="28"/>
          <w:szCs w:val="28"/>
        </w:rPr>
        <w:t xml:space="preserve">Работа </w:t>
      </w:r>
      <w:r w:rsidRPr="00CC76D3">
        <w:rPr>
          <w:rStyle w:val="1"/>
          <w:rFonts w:ascii="Times New Roman" w:hAnsi="Times New Roman" w:cs="Times New Roman"/>
          <w:sz w:val="28"/>
          <w:szCs w:val="28"/>
        </w:rPr>
        <w:t xml:space="preserve">с </w:t>
      </w:r>
      <w:r w:rsidRPr="00CC76D3">
        <w:rPr>
          <w:rStyle w:val="a7"/>
          <w:rFonts w:ascii="Times New Roman" w:hAnsi="Times New Roman" w:cs="Times New Roman"/>
          <w:sz w:val="28"/>
          <w:szCs w:val="28"/>
        </w:rPr>
        <w:t xml:space="preserve">файлами. </w:t>
      </w:r>
      <w:r w:rsidRPr="00CC76D3">
        <w:rPr>
          <w:rStyle w:val="1"/>
          <w:rFonts w:ascii="Times New Roman" w:hAnsi="Times New Roman" w:cs="Times New Roman"/>
          <w:sz w:val="28"/>
          <w:szCs w:val="28"/>
        </w:rPr>
        <w:t>Организацию хранения информации и обеспечение доступа к ней обеспечивает подсистема ОС, называ</w:t>
      </w:r>
      <w:r w:rsidRPr="00CC76D3">
        <w:rPr>
          <w:rStyle w:val="1"/>
          <w:rFonts w:ascii="Times New Roman" w:hAnsi="Times New Roman" w:cs="Times New Roman"/>
          <w:sz w:val="28"/>
          <w:szCs w:val="28"/>
        </w:rPr>
        <w:softHyphen/>
        <w:t>емая файловой системой.</w:t>
      </w:r>
    </w:p>
    <w:p w14:paraId="3839B794" w14:textId="77777777" w:rsidR="00173C2A" w:rsidRPr="00CC76D3" w:rsidRDefault="00173C2A" w:rsidP="00173C2A">
      <w:pPr>
        <w:pStyle w:val="2"/>
        <w:shd w:val="clear" w:color="auto" w:fill="auto"/>
        <w:spacing w:after="0" w:line="276" w:lineRule="auto"/>
        <w:ind w:left="20" w:right="4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CC76D3">
        <w:rPr>
          <w:rStyle w:val="1"/>
          <w:rFonts w:ascii="Times New Roman" w:hAnsi="Times New Roman" w:cs="Times New Roman"/>
          <w:sz w:val="28"/>
          <w:szCs w:val="28"/>
        </w:rPr>
        <w:t xml:space="preserve">К </w:t>
      </w:r>
      <w:r w:rsidRPr="00CC76D3">
        <w:rPr>
          <w:rStyle w:val="a7"/>
          <w:rFonts w:ascii="Times New Roman" w:hAnsi="Times New Roman" w:cs="Times New Roman"/>
          <w:sz w:val="28"/>
          <w:szCs w:val="28"/>
        </w:rPr>
        <w:t xml:space="preserve">сервисным программам </w:t>
      </w:r>
      <w:r w:rsidRPr="00CC76D3">
        <w:rPr>
          <w:rStyle w:val="1"/>
          <w:rFonts w:ascii="Times New Roman" w:hAnsi="Times New Roman" w:cs="Times New Roman"/>
          <w:sz w:val="28"/>
          <w:szCs w:val="28"/>
        </w:rPr>
        <w:t>или утилитам относят различные программы, выполняющие некоторые дополнительные услуги си</w:t>
      </w:r>
      <w:r w:rsidRPr="00CC76D3">
        <w:rPr>
          <w:rStyle w:val="1"/>
          <w:rFonts w:ascii="Times New Roman" w:hAnsi="Times New Roman" w:cs="Times New Roman"/>
          <w:sz w:val="28"/>
          <w:szCs w:val="28"/>
        </w:rPr>
        <w:softHyphen/>
        <w:t>стемного характера: обслуживание дисков (проверка, восстановле</w:t>
      </w:r>
      <w:r w:rsidRPr="00CC76D3">
        <w:rPr>
          <w:rStyle w:val="1"/>
          <w:rFonts w:ascii="Times New Roman" w:hAnsi="Times New Roman" w:cs="Times New Roman"/>
          <w:sz w:val="28"/>
          <w:szCs w:val="28"/>
        </w:rPr>
        <w:softHyphen/>
        <w:t>ние, очистка диска др.), архивирование файлов, защита от виру</w:t>
      </w:r>
      <w:r w:rsidRPr="00CC76D3">
        <w:rPr>
          <w:rStyle w:val="1"/>
          <w:rFonts w:ascii="Times New Roman" w:hAnsi="Times New Roman" w:cs="Times New Roman"/>
          <w:sz w:val="28"/>
          <w:szCs w:val="28"/>
        </w:rPr>
        <w:softHyphen/>
        <w:t>сов и многие другие.</w:t>
      </w:r>
    </w:p>
    <w:p w14:paraId="19447AAA" w14:textId="77777777" w:rsidR="00173C2A" w:rsidRPr="00CC76D3" w:rsidRDefault="00173C2A" w:rsidP="00173C2A">
      <w:pPr>
        <w:pStyle w:val="2"/>
        <w:shd w:val="clear" w:color="auto" w:fill="auto"/>
        <w:spacing w:after="137" w:line="276" w:lineRule="auto"/>
        <w:ind w:left="20" w:right="4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CC76D3">
        <w:rPr>
          <w:rStyle w:val="a7"/>
          <w:rFonts w:ascii="Times New Roman" w:hAnsi="Times New Roman" w:cs="Times New Roman"/>
          <w:sz w:val="28"/>
          <w:szCs w:val="28"/>
        </w:rPr>
        <w:t xml:space="preserve">Архиваторы </w:t>
      </w:r>
      <w:r w:rsidRPr="00CC76D3">
        <w:rPr>
          <w:rStyle w:val="1"/>
          <w:rFonts w:ascii="Times New Roman" w:hAnsi="Times New Roman" w:cs="Times New Roman"/>
          <w:sz w:val="28"/>
          <w:szCs w:val="28"/>
        </w:rPr>
        <w:t>— это специальные программы, осуществляющие сжатие программ и данных. Архиваторы обеспечивают уменьше</w:t>
      </w:r>
      <w:r w:rsidRPr="00CC76D3">
        <w:rPr>
          <w:rStyle w:val="1"/>
          <w:rFonts w:ascii="Times New Roman" w:hAnsi="Times New Roman" w:cs="Times New Roman"/>
          <w:sz w:val="28"/>
          <w:szCs w:val="28"/>
        </w:rPr>
        <w:softHyphen/>
        <w:t>ние объёма хранимой информации, а значит, экономию места на диске и сокращение времени копирования этой информации, что особенно важно при пересылке информации по сети Интернет.</w:t>
      </w:r>
    </w:p>
    <w:p w14:paraId="732293B0" w14:textId="77777777" w:rsidR="00173C2A" w:rsidRPr="00CC76D3" w:rsidRDefault="00173C2A" w:rsidP="00173C2A">
      <w:pPr>
        <w:pStyle w:val="31"/>
        <w:shd w:val="clear" w:color="auto" w:fill="auto"/>
        <w:spacing w:before="0" w:line="276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Многие программы сжатия данных построены на основе алгоритма Хаффмана, состоящего из двух этапов. На первом этапе читают</w:t>
      </w:r>
      <w:r w:rsidRPr="00CC76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ся все входные данные и подсчитываются частоты встречаемости всех символов. Затем по этим данным строится дерево кодиро</w:t>
      </w:r>
      <w:r w:rsidRPr="00CC76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вания Хаффмана, а по нему — коды символов. На втором этапе входные данные читаются ещё раз, при этом генерируется выход</w:t>
      </w:r>
      <w:r w:rsidRPr="00CC76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ной массив данных.</w:t>
      </w:r>
    </w:p>
    <w:p w14:paraId="1088AF2A" w14:textId="77777777" w:rsidR="00173C2A" w:rsidRPr="00CC76D3" w:rsidRDefault="00173C2A" w:rsidP="00173C2A">
      <w:pPr>
        <w:pStyle w:val="31"/>
        <w:shd w:val="clear" w:color="auto" w:fill="auto"/>
        <w:spacing w:before="0" w:after="5" w:line="276" w:lineRule="auto"/>
        <w:ind w:left="40" w:firstLine="0"/>
        <w:rPr>
          <w:rFonts w:ascii="Times New Roman" w:hAnsi="Times New Roman" w:cs="Times New Roman"/>
          <w:sz w:val="28"/>
          <w:szCs w:val="28"/>
        </w:rPr>
      </w:pPr>
      <w:r w:rsidRPr="00CC76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Попробуем сжать с помощью алгоритма Хаффмана фразу:</w:t>
      </w:r>
    </w:p>
    <w:p w14:paraId="66B4AB35" w14:textId="77777777" w:rsidR="00173C2A" w:rsidRPr="00CC76D3" w:rsidRDefault="00173C2A" w:rsidP="00173C2A">
      <w:pPr>
        <w:pStyle w:val="31"/>
        <w:shd w:val="clear" w:color="auto" w:fill="auto"/>
        <w:spacing w:before="0" w:after="166" w:line="276" w:lineRule="auto"/>
        <w:ind w:right="40" w:firstLine="0"/>
        <w:rPr>
          <w:rFonts w:ascii="Times New Roman" w:hAnsi="Times New Roman" w:cs="Times New Roman"/>
          <w:sz w:val="28"/>
          <w:szCs w:val="28"/>
        </w:rPr>
      </w:pPr>
      <w:r w:rsidRPr="00CC76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НА_ДВОРЕ_</w:t>
      </w:r>
      <w:proofErr w:type="gramStart"/>
      <w:r w:rsidRPr="00CC76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ТРАВА,_</w:t>
      </w:r>
      <w:proofErr w:type="gramEnd"/>
      <w:r w:rsidRPr="00CC76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НА_ТРАВЕ ДРОВА Подсчитать частоты встречаемости символов достаточно просто:</w:t>
      </w:r>
    </w:p>
    <w:tbl>
      <w:tblPr>
        <w:tblpPr w:leftFromText="180" w:rightFromText="180" w:vertAnchor="text" w:horzAnchor="margin" w:tblpXSpec="center" w:tblpY="49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673"/>
        <w:gridCol w:w="673"/>
        <w:gridCol w:w="673"/>
        <w:gridCol w:w="673"/>
        <w:gridCol w:w="673"/>
        <w:gridCol w:w="673"/>
        <w:gridCol w:w="666"/>
        <w:gridCol w:w="673"/>
        <w:gridCol w:w="695"/>
      </w:tblGrid>
      <w:tr w:rsidR="00173C2A" w:rsidRPr="00173C2A" w14:paraId="6017FFCF" w14:textId="77777777" w:rsidTr="00173C2A">
        <w:trPr>
          <w:trHeight w:hRule="exact" w:val="3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CA345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Н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07E02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EFACD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86FC7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4EEF2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9FA8F5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1A057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Р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0DB34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B66389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54C2C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</w:p>
        </w:tc>
      </w:tr>
      <w:tr w:rsidR="00173C2A" w:rsidRPr="00173C2A" w14:paraId="55A372D8" w14:textId="77777777" w:rsidTr="00173C2A">
        <w:trPr>
          <w:trHeight w:hRule="exact" w:val="3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BDA183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E9D4FC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9CC2CD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EA2B08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81B5B7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24DEDB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866C4D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F57973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410272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7CF2A" w14:textId="77777777" w:rsidR="00173C2A" w:rsidRPr="00173C2A" w:rsidRDefault="00173C2A" w:rsidP="00173C2A">
            <w:pPr>
              <w:widowControl w:val="0"/>
              <w:spacing w:after="0" w:line="276" w:lineRule="auto"/>
              <w:ind w:firstLine="400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</w:tbl>
    <w:p w14:paraId="52025934" w14:textId="392807AC" w:rsidR="00173C2A" w:rsidRDefault="00173C2A" w:rsidP="00173C2A">
      <w:pPr>
        <w:widowControl w:val="0"/>
        <w:spacing w:after="0" w:line="276" w:lineRule="auto"/>
        <w:ind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</w:p>
    <w:p w14:paraId="4FBB1C0A" w14:textId="582F7B35" w:rsidR="00173C2A" w:rsidRDefault="00173C2A" w:rsidP="00173C2A">
      <w:pPr>
        <w:widowControl w:val="0"/>
        <w:spacing w:after="0" w:line="276" w:lineRule="auto"/>
        <w:ind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</w:p>
    <w:p w14:paraId="30967659" w14:textId="174702DC" w:rsidR="00173C2A" w:rsidRDefault="00173C2A" w:rsidP="00173C2A">
      <w:pPr>
        <w:widowControl w:val="0"/>
        <w:spacing w:after="0" w:line="276" w:lineRule="auto"/>
        <w:ind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</w:p>
    <w:p w14:paraId="1A457330" w14:textId="77777777" w:rsidR="00173C2A" w:rsidRDefault="00173C2A" w:rsidP="00173C2A">
      <w:pPr>
        <w:widowControl w:val="0"/>
        <w:spacing w:after="0" w:line="276" w:lineRule="auto"/>
        <w:ind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</w:p>
    <w:p w14:paraId="4355880D" w14:textId="77777777" w:rsidR="00173C2A" w:rsidRPr="00173C2A" w:rsidRDefault="00173C2A" w:rsidP="00173C2A">
      <w:pPr>
        <w:widowControl w:val="0"/>
        <w:spacing w:after="105" w:line="276" w:lineRule="auto"/>
        <w:ind w:firstLine="28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Алгоритм построения дерева Хаффмана следующий.</w:t>
      </w:r>
    </w:p>
    <w:p w14:paraId="43512833" w14:textId="77777777" w:rsidR="00173C2A" w:rsidRPr="00173C2A" w:rsidRDefault="00173C2A" w:rsidP="00173C2A">
      <w:pPr>
        <w:widowControl w:val="0"/>
        <w:numPr>
          <w:ilvl w:val="0"/>
          <w:numId w:val="15"/>
        </w:numPr>
        <w:spacing w:after="57" w:line="276" w:lineRule="auto"/>
        <w:ind w:right="100" w:hanging="28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Считаем частоты встречаемости символов рассматриваемой фра</w:t>
      </w: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softHyphen/>
        <w:t>зы вершинами будущего графа (дерева). Выписываем их верти</w:t>
      </w: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softHyphen/>
        <w:t>кально в ряд.</w:t>
      </w:r>
    </w:p>
    <w:p w14:paraId="1B7FFF53" w14:textId="77777777" w:rsidR="00173C2A" w:rsidRPr="00173C2A" w:rsidRDefault="00173C2A" w:rsidP="00173C2A">
      <w:pPr>
        <w:widowControl w:val="0"/>
        <w:numPr>
          <w:ilvl w:val="0"/>
          <w:numId w:val="15"/>
        </w:numPr>
        <w:spacing w:after="60" w:line="276" w:lineRule="auto"/>
        <w:ind w:right="100" w:hanging="28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Выбираем две вершины с наименьшими весами (они соответ</w:t>
      </w: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softHyphen/>
        <w:t>ствуют символам с наименьшим количеством повторений). Объ</w:t>
      </w: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softHyphen/>
        <w:t>единяем эти вершины — создаём новую вершину, от которой проводим рёбра к выбранным вершинам с наименьшими весами, а вес новой вершины задаём равным сумме их весов. Расстав</w:t>
      </w: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softHyphen/>
        <w:t>ляем на рёбрах графа числа 0 и 1: на верхнем ребре — 0, а на нижнем — 1. Чтобы выбранные вершины больше не просматри</w:t>
      </w: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softHyphen/>
        <w:t>вались, стираем их веса.</w:t>
      </w:r>
    </w:p>
    <w:p w14:paraId="1872E1FB" w14:textId="77777777" w:rsidR="00173C2A" w:rsidRPr="00173C2A" w:rsidRDefault="00173C2A" w:rsidP="00173C2A">
      <w:pPr>
        <w:widowControl w:val="0"/>
        <w:numPr>
          <w:ilvl w:val="0"/>
          <w:numId w:val="15"/>
        </w:numPr>
        <w:spacing w:after="180" w:line="276" w:lineRule="auto"/>
        <w:ind w:right="100" w:hanging="28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Продолжаем выполнять объединение вершин, каждый раз выби</w:t>
      </w: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softHyphen/>
        <w:t>рая пару с наименьшими весами, до тех пор, пока не останется одна вершина — корень дерева. Заметим, что вес этой вершины будет равен длине сжимаемого массива.</w:t>
      </w:r>
    </w:p>
    <w:p w14:paraId="0A5410F6" w14:textId="77777777" w:rsidR="00173C2A" w:rsidRPr="00173C2A" w:rsidRDefault="00173C2A" w:rsidP="00173C2A">
      <w:pPr>
        <w:widowControl w:val="0"/>
        <w:spacing w:after="134" w:line="276" w:lineRule="auto"/>
        <w:ind w:right="100" w:firstLine="28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Процесс построения дерева Хаффмана для нашего примера изо</w:t>
      </w: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softHyphen/>
        <w:t>бражён на рисунке 2.9.</w:t>
      </w:r>
    </w:p>
    <w:p w14:paraId="561B5860" w14:textId="77777777" w:rsidR="00173C2A" w:rsidRPr="00173C2A" w:rsidRDefault="00173C2A" w:rsidP="00173C2A">
      <w:pPr>
        <w:framePr w:h="4086" w:wrap="notBeside" w:vAnchor="text" w:hAnchor="text" w:xAlign="center" w:y="1"/>
        <w:widowControl w:val="0"/>
        <w:spacing w:after="0" w:line="276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73C2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Pr="00173C2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 xml:space="preserve"> INCLUDEPICTURE  "C:\\Users\\Lenovo\\AppData\\Local\\Temp\\FineReader11.00\\media\\image2.jpeg" \* MERGEFORMATINET </w:instrText>
      </w:r>
      <w:r w:rsidRPr="00173C2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="00DD10B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="00DD10B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 xml:space="preserve"> INCLUDEPICTURE  "C:\\Users\\Lenovo\\AppData\\Local\\Temp\\FineReader11.00\\media\\image2.jpeg" \* MERGEFORMATINET </w:instrText>
      </w:r>
      <w:r w:rsidR="00DD10B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="00BC6D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="00BC6D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 xml:space="preserve"> </w:instrText>
      </w:r>
      <w:r w:rsidR="00BC6D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>INCLUDEPICTURE  "C:\\Users\\Lenovo\\AppData\\Local\\Temp\\FineReader11.00\\media\\image2.jpeg" \* MERGEFORMATINET</w:instrText>
      </w:r>
      <w:r w:rsidR="00BC6D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 xml:space="preserve"> </w:instrText>
      </w:r>
      <w:r w:rsidR="00BC6D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="00B97E0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pict w14:anchorId="3A3CA367">
          <v:shape id="_x0000_i1025" type="#_x0000_t75" style="width:368.4pt;height:205.2pt">
            <v:imagedata r:id="rId11" r:href="rId12"/>
          </v:shape>
        </w:pict>
      </w:r>
      <w:r w:rsidR="00BC6D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end"/>
      </w:r>
      <w:r w:rsidR="00DD10B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end"/>
      </w:r>
      <w:r w:rsidRPr="00173C2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end"/>
      </w:r>
    </w:p>
    <w:p w14:paraId="721A3EC0" w14:textId="77777777" w:rsidR="00173C2A" w:rsidRPr="00173C2A" w:rsidRDefault="00173C2A" w:rsidP="00173C2A">
      <w:pPr>
        <w:widowControl w:val="0"/>
        <w:spacing w:after="0" w:line="276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14:paraId="67A01D34" w14:textId="77777777" w:rsidR="00173C2A" w:rsidRDefault="00173C2A" w:rsidP="00173C2A">
      <w:pPr>
        <w:widowControl w:val="0"/>
        <w:spacing w:before="263" w:after="0" w:line="276" w:lineRule="auto"/>
        <w:ind w:right="100" w:firstLine="28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Теперь для определения кода каждой конкретной буквы необхо</w:t>
      </w: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softHyphen/>
        <w:t>димо просто пройти от корня до этой вершины, выписывая 0 и 1, встречающиеся на маршруте. В нашем примере символы получат следующие коды:</w:t>
      </w:r>
    </w:p>
    <w:tbl>
      <w:tblPr>
        <w:tblpPr w:leftFromText="180" w:rightFromText="180" w:vertAnchor="text" w:horzAnchor="page" w:tblpX="1545" w:tblpY="93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9"/>
        <w:gridCol w:w="1681"/>
        <w:gridCol w:w="1685"/>
        <w:gridCol w:w="1699"/>
      </w:tblGrid>
      <w:tr w:rsidR="00173C2A" w:rsidRPr="00173C2A" w14:paraId="3CC0AF6A" w14:textId="77777777" w:rsidTr="00173C2A">
        <w:trPr>
          <w:trHeight w:hRule="exact" w:val="37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BD398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Verdan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Символ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16102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Verdan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36E0F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Verdan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Символ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F1F13E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Verdan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Код</w:t>
            </w:r>
          </w:p>
        </w:tc>
      </w:tr>
      <w:tr w:rsidR="00173C2A" w:rsidRPr="00173C2A" w14:paraId="6DD3A888" w14:textId="77777777" w:rsidTr="00173C2A">
        <w:trPr>
          <w:trHeight w:hRule="exact" w:val="35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1651D2" w14:textId="77777777" w:rsidR="00173C2A" w:rsidRPr="00173C2A" w:rsidRDefault="00173C2A" w:rsidP="00173C2A">
            <w:pPr>
              <w:widowControl w:val="0"/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DB6BD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0110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83525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CBA708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1000</w:t>
            </w:r>
          </w:p>
        </w:tc>
      </w:tr>
      <w:tr w:rsidR="00173C2A" w:rsidRPr="00173C2A" w14:paraId="709B00EA" w14:textId="77777777" w:rsidTr="00173C2A">
        <w:trPr>
          <w:trHeight w:hRule="exact" w:val="35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5664F" w14:textId="77777777" w:rsidR="00173C2A" w:rsidRPr="00173C2A" w:rsidRDefault="00173C2A" w:rsidP="00173C2A">
            <w:pPr>
              <w:widowControl w:val="0"/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62DD1C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9511E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39AC7C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010</w:t>
            </w:r>
          </w:p>
        </w:tc>
      </w:tr>
      <w:tr w:rsidR="00173C2A" w:rsidRPr="00173C2A" w14:paraId="5006B364" w14:textId="77777777" w:rsidTr="00173C2A">
        <w:trPr>
          <w:trHeight w:hRule="exact" w:val="35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EF21E" w14:textId="77777777" w:rsidR="00173C2A" w:rsidRPr="00173C2A" w:rsidRDefault="00173C2A" w:rsidP="00173C2A">
            <w:pPr>
              <w:widowControl w:val="0"/>
              <w:tabs>
                <w:tab w:val="left" w:leader="underscore" w:pos="97"/>
              </w:tabs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ab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B2BF5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7245A6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E6BDA9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1001</w:t>
            </w:r>
          </w:p>
        </w:tc>
      </w:tr>
      <w:tr w:rsidR="00173C2A" w:rsidRPr="00173C2A" w14:paraId="500FB2ED" w14:textId="77777777" w:rsidTr="00173C2A">
        <w:trPr>
          <w:trHeight w:hRule="exact" w:val="34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CE99B" w14:textId="77777777" w:rsidR="00173C2A" w:rsidRPr="00173C2A" w:rsidRDefault="00173C2A" w:rsidP="00173C2A">
            <w:pPr>
              <w:widowControl w:val="0"/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AB6D3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0111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49C7D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74272D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1010</w:t>
            </w:r>
          </w:p>
        </w:tc>
      </w:tr>
      <w:tr w:rsidR="00173C2A" w:rsidRPr="00173C2A" w14:paraId="0B3F119E" w14:textId="77777777" w:rsidTr="00173C2A">
        <w:trPr>
          <w:trHeight w:hRule="exact" w:val="38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50162D" w14:textId="77777777" w:rsidR="00173C2A" w:rsidRPr="00173C2A" w:rsidRDefault="00173C2A" w:rsidP="00173C2A">
            <w:pPr>
              <w:widowControl w:val="0"/>
              <w:spacing w:after="0" w:line="276" w:lineRule="auto"/>
              <w:jc w:val="both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6F7B49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001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D98F8A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469E4" w14:textId="77777777" w:rsidR="00173C2A" w:rsidRPr="00173C2A" w:rsidRDefault="00173C2A" w:rsidP="00173C2A">
            <w:pPr>
              <w:widowControl w:val="0"/>
              <w:spacing w:after="0" w:line="276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3C2A"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lang w:eastAsia="ru-RU" w:bidi="ru-RU"/>
              </w:rPr>
              <w:t>1011</w:t>
            </w:r>
          </w:p>
        </w:tc>
      </w:tr>
    </w:tbl>
    <w:p w14:paraId="101926D3" w14:textId="77777777" w:rsidR="00173C2A" w:rsidRDefault="00173C2A" w:rsidP="00173C2A">
      <w:pPr>
        <w:widowControl w:val="0"/>
        <w:spacing w:before="263" w:after="0" w:line="276" w:lineRule="auto"/>
        <w:ind w:right="100" w:firstLine="28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</w:p>
    <w:p w14:paraId="7379BC3B" w14:textId="77777777" w:rsidR="00173C2A" w:rsidRDefault="00173C2A" w:rsidP="00173C2A">
      <w:pPr>
        <w:widowControl w:val="0"/>
        <w:spacing w:before="263" w:after="0" w:line="276" w:lineRule="auto"/>
        <w:ind w:right="100" w:firstLine="28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</w:p>
    <w:p w14:paraId="7BDB12ED" w14:textId="77777777" w:rsidR="00173C2A" w:rsidRDefault="00173C2A" w:rsidP="00173C2A">
      <w:pPr>
        <w:widowControl w:val="0"/>
        <w:spacing w:before="263" w:after="0" w:line="276" w:lineRule="auto"/>
        <w:ind w:right="100" w:firstLine="28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</w:p>
    <w:p w14:paraId="19F18268" w14:textId="77777777" w:rsidR="00173C2A" w:rsidRDefault="00173C2A" w:rsidP="00173C2A">
      <w:pPr>
        <w:widowControl w:val="0"/>
        <w:spacing w:before="263" w:after="0" w:line="276" w:lineRule="auto"/>
        <w:ind w:right="100" w:firstLine="28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</w:p>
    <w:p w14:paraId="5298F9E3" w14:textId="77777777" w:rsidR="00173C2A" w:rsidRPr="00173C2A" w:rsidRDefault="00173C2A" w:rsidP="00173C2A">
      <w:pPr>
        <w:widowControl w:val="0"/>
        <w:spacing w:before="323" w:after="210" w:line="276" w:lineRule="auto"/>
        <w:ind w:right="20" w:firstLine="28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После того как коды символов построены, остаётся сгенериро</w:t>
      </w: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softHyphen/>
        <w:t>вать сжатый массив данных, для чего надо снова прочесть входные данные и каждый символ заменить соответствующим ему кодом. Получаем:</w:t>
      </w:r>
    </w:p>
    <w:p w14:paraId="51B764D6" w14:textId="77777777" w:rsidR="00173C2A" w:rsidRPr="00173C2A" w:rsidRDefault="00173C2A" w:rsidP="00173C2A">
      <w:pPr>
        <w:widowControl w:val="0"/>
        <w:spacing w:after="0" w:line="276" w:lineRule="auto"/>
        <w:ind w:firstLine="280"/>
        <w:jc w:val="both"/>
        <w:rPr>
          <w:rFonts w:ascii="Times New Roman" w:eastAsia="Segoe UI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173C2A">
        <w:rPr>
          <w:rFonts w:ascii="Times New Roman" w:eastAsia="Segoe UI" w:hAnsi="Times New Roman" w:cs="Times New Roman"/>
          <w:color w:val="000000"/>
          <w:spacing w:val="-10"/>
          <w:sz w:val="28"/>
          <w:szCs w:val="28"/>
          <w:lang w:eastAsia="ru-RU" w:bidi="ru-RU"/>
        </w:rPr>
        <w:t>011011000011100110000101001000101001011001111011000</w:t>
      </w:r>
    </w:p>
    <w:p w14:paraId="03A44AC0" w14:textId="77777777" w:rsidR="00173C2A" w:rsidRPr="00173C2A" w:rsidRDefault="00173C2A" w:rsidP="00173C2A">
      <w:pPr>
        <w:widowControl w:val="0"/>
        <w:spacing w:after="103" w:line="276" w:lineRule="auto"/>
        <w:ind w:firstLine="280"/>
        <w:jc w:val="both"/>
        <w:rPr>
          <w:rFonts w:ascii="Times New Roman" w:eastAsia="Segoe UI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173C2A">
        <w:rPr>
          <w:rFonts w:ascii="Times New Roman" w:eastAsia="Segoe UI" w:hAnsi="Times New Roman" w:cs="Times New Roman"/>
          <w:color w:val="000000"/>
          <w:spacing w:val="-10"/>
          <w:sz w:val="28"/>
          <w:szCs w:val="28"/>
          <w:lang w:eastAsia="ru-RU" w:bidi="ru-RU"/>
        </w:rPr>
        <w:t>01101100010100101100110010000111010100000111</w:t>
      </w:r>
    </w:p>
    <w:p w14:paraId="50D45588" w14:textId="77777777" w:rsidR="00173C2A" w:rsidRPr="00173C2A" w:rsidRDefault="00173C2A" w:rsidP="00173C2A">
      <w:pPr>
        <w:widowControl w:val="0"/>
        <w:spacing w:after="379" w:line="276" w:lineRule="auto"/>
        <w:ind w:right="20" w:firstLine="28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173C2A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Исходный текст состоит из 30 символов, т. е. его длина в несжатом виде будет равна 30 байт. Код сжатого текста будет занимать 95 бит или 12 байт. Получаем коэффициент сжатия, равный 30/12 = 2,5.</w:t>
      </w:r>
    </w:p>
    <w:p w14:paraId="1153F292" w14:textId="5DE7524C" w:rsidR="0058774C" w:rsidRPr="0058774C" w:rsidRDefault="00BE09B6" w:rsidP="0058774C">
      <w:pPr>
        <w:keepNext/>
        <w:keepLines/>
        <w:widowControl w:val="0"/>
        <w:shd w:val="clear" w:color="auto" w:fill="F4B083" w:themeFill="accent2" w:themeFillTint="99"/>
        <w:spacing w:after="187" w:line="280" w:lineRule="exact"/>
        <w:ind w:left="720"/>
        <w:outlineLvl w:val="8"/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bookmarkStart w:id="2" w:name="_Hlk86264195"/>
      <w:r w:rsidRPr="00183954">
        <w:rPr>
          <w:rStyle w:val="136"/>
          <w:rFonts w:ascii="Times New Roman" w:hAnsi="Times New Roman" w:cs="Times New Roman"/>
        </w:rPr>
        <w:t>Вопрос 3</w:t>
      </w:r>
      <w:r w:rsidRPr="0028562A">
        <w:rPr>
          <w:rStyle w:val="136"/>
          <w:rFonts w:ascii="Times New Roman" w:hAnsi="Times New Roman" w:cs="Times New Roman"/>
          <w:b w:val="0"/>
          <w:bCs w:val="0"/>
        </w:rPr>
        <w:t xml:space="preserve">. </w:t>
      </w:r>
      <w:bookmarkStart w:id="3" w:name="bookmark4"/>
      <w:r w:rsidR="0058774C" w:rsidRPr="0058774C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Системы программирования</w:t>
      </w:r>
      <w:bookmarkEnd w:id="3"/>
    </w:p>
    <w:bookmarkEnd w:id="2"/>
    <w:p w14:paraId="5530FCA9" w14:textId="77777777" w:rsidR="0058774C" w:rsidRPr="0058774C" w:rsidRDefault="0058774C" w:rsidP="0058774C">
      <w:pPr>
        <w:widowControl w:val="0"/>
        <w:spacing w:after="346" w:line="276" w:lineRule="auto"/>
        <w:ind w:right="20" w:firstLine="709"/>
        <w:jc w:val="both"/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Комплекс программных средств, предназначенных для разработ</w:t>
      </w:r>
      <w:r w:rsidRPr="0058774C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softHyphen/>
        <w:t xml:space="preserve">ки новых программ, называют </w:t>
      </w:r>
      <w:r w:rsidRPr="0058774C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системой программирования </w:t>
      </w:r>
      <w:r w:rsidRPr="0058774C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или </w:t>
      </w:r>
      <w:r w:rsidRPr="0058774C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интегрированной средой разработки.</w:t>
      </w:r>
    </w:p>
    <w:p w14:paraId="5359BAA8" w14:textId="77777777" w:rsidR="0058774C" w:rsidRPr="0058774C" w:rsidRDefault="0058774C" w:rsidP="0058774C">
      <w:pPr>
        <w:framePr w:h="1872" w:wrap="around" w:vAnchor="text" w:hAnchor="margin" w:x="-443" w:y="883"/>
        <w:widowControl w:val="0"/>
        <w:spacing w:after="0" w:line="276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Pr="005877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 xml:space="preserve"> INCLUDEPICTURE  "C:\\Users\\Lenovo\\AppData\\Local\\Temp\\FineReader11.00\\media\\image3.jpeg" \* MERGEFORMATINET </w:instrText>
      </w:r>
      <w:r w:rsidRPr="005877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="00DD10B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="00DD10B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 xml:space="preserve"> INCLUDEPICTURE  "C:\\Users\\Lenovo\\AppData\\Local\\Temp\\FineReader11.00\\media\\image3.jpeg" \* MERGEFORMATINET </w:instrText>
      </w:r>
      <w:r w:rsidR="00DD10B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="00BC6D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="00BC6D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 xml:space="preserve"> </w:instrText>
      </w:r>
      <w:r w:rsidR="00BC6D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>INCLUDEPICTURE  "C:\\User</w:instrText>
      </w:r>
      <w:r w:rsidR="00BC6D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>s\\Lenovo\\AppData\\Local\\Temp\\FineReader11.00\\media\\image3.jpeg" \* MERGEFORMATINET</w:instrText>
      </w:r>
      <w:r w:rsidR="00BC6D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 xml:space="preserve"> </w:instrText>
      </w:r>
      <w:r w:rsidR="00BC6D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="00B97E0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pict w14:anchorId="1C2F1478">
          <v:shape id="_x0000_i1026" type="#_x0000_t75" style="width:73.8pt;height:94.2pt">
            <v:imagedata r:id="rId13" r:href="rId14"/>
          </v:shape>
        </w:pict>
      </w:r>
      <w:r w:rsidR="00BC6D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end"/>
      </w:r>
      <w:r w:rsidR="00DD10B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end"/>
      </w:r>
      <w:r w:rsidRPr="005877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end"/>
      </w:r>
    </w:p>
    <w:p w14:paraId="345AA203" w14:textId="77777777" w:rsidR="0058774C" w:rsidRPr="0058774C" w:rsidRDefault="0058774C" w:rsidP="0058774C">
      <w:pPr>
        <w:widowControl w:val="0"/>
        <w:spacing w:after="375" w:line="276" w:lineRule="auto"/>
        <w:ind w:right="20" w:firstLine="709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Рассмотрим основные компоненты, входящие в состав боль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шинства систем программирования.</w:t>
      </w:r>
    </w:p>
    <w:p w14:paraId="0D40961C" w14:textId="364C0BDB" w:rsidR="00BE09B6" w:rsidRDefault="0058774C" w:rsidP="0058774C">
      <w:pPr>
        <w:widowControl w:val="0"/>
        <w:spacing w:after="337" w:line="276" w:lineRule="auto"/>
        <w:ind w:right="20"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Известно ли вам, что первым в мире програм</w:t>
      </w:r>
      <w:r w:rsidRPr="005877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мистом считается англичанка Ада Лавлейс (1815- 1852)? Она выполнила детальное описание вычис</w:t>
      </w:r>
      <w:r w:rsidRPr="005877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лительной машины, проект которой был разра</w:t>
      </w:r>
      <w:r w:rsidRPr="005877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ботан Чарльзом Беббиджем, и составила первую программу для этой машины. Именно Ада Лав</w:t>
      </w:r>
      <w:r w:rsidRPr="005877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лейс ввела в употребление термины «цикл»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C76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«рабочая ячейка».</w:t>
      </w:r>
    </w:p>
    <w:p w14:paraId="3DFF71EE" w14:textId="77777777" w:rsidR="0058774C" w:rsidRPr="0058774C" w:rsidRDefault="0058774C" w:rsidP="0058774C">
      <w:pPr>
        <w:widowControl w:val="0"/>
        <w:spacing w:after="0" w:line="276" w:lineRule="auto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Специализированный текстовый редактор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позволяет програм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мисту набрать и отредактировать текст программы на языке про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граммирования высокого уровня. Для удобства ключевые слова языка программирования в текстовом редакторе могут выделяться различными цветами либо начертаниями шрифта.</w:t>
      </w:r>
    </w:p>
    <w:p w14:paraId="0BC28D08" w14:textId="77777777" w:rsidR="0058774C" w:rsidRPr="0058774C" w:rsidRDefault="0058774C" w:rsidP="0058774C">
      <w:pPr>
        <w:widowControl w:val="0"/>
        <w:spacing w:after="0" w:line="276" w:lineRule="auto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Компьютер хранит и обрабатывает информацию, представлен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ную в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>двоичных машинных кодах. Для перевода программы, на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 xml:space="preserve">писанной на языке высокого уровня, в машинные коды в состав систем программирования включены специальные программы — </w:t>
      </w:r>
      <w:r w:rsidRPr="0058774C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трансляторы.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Существует два типа трансляторов: интерпретаторы и компиляторы.</w:t>
      </w:r>
    </w:p>
    <w:p w14:paraId="41A93004" w14:textId="77777777" w:rsidR="0058774C" w:rsidRPr="0058774C" w:rsidRDefault="0058774C" w:rsidP="0058774C">
      <w:pPr>
        <w:widowControl w:val="0"/>
        <w:spacing w:after="0" w:line="276" w:lineRule="auto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Интерпретатор обрабатывает и исполняет команды программы последовательно, от оператора к оператору. При использовании интерпретатора, при каждом запуске программы она заново пе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реводится в машинные коды.</w:t>
      </w:r>
    </w:p>
    <w:p w14:paraId="12A3E791" w14:textId="77777777" w:rsidR="0058774C" w:rsidRPr="0058774C" w:rsidRDefault="0058774C" w:rsidP="0058774C">
      <w:pPr>
        <w:widowControl w:val="0"/>
        <w:spacing w:after="0" w:line="276" w:lineRule="auto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Компилятор обрабатывает весь текст программы, преобразо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вывая его в машинный код и строя исполняемый файл, готовый к запуску. После того как программа откомпилирована, ни текст программы, ни компилятор уже не нужны.</w:t>
      </w:r>
    </w:p>
    <w:p w14:paraId="34F75E8C" w14:textId="77777777" w:rsidR="0058774C" w:rsidRPr="0058774C" w:rsidRDefault="0058774C" w:rsidP="0058774C">
      <w:pPr>
        <w:widowControl w:val="0"/>
        <w:spacing w:after="255" w:line="276" w:lineRule="auto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Откомпилированные программы работают быстрее, но интер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претируемые проще исправлять и изменять.</w:t>
      </w:r>
    </w:p>
    <w:p w14:paraId="10F2F588" w14:textId="77777777" w:rsidR="0058774C" w:rsidRPr="0058774C" w:rsidRDefault="0058774C" w:rsidP="0058774C">
      <w:pPr>
        <w:widowControl w:val="0"/>
        <w:spacing w:after="226" w:line="276" w:lineRule="auto"/>
        <w:ind w:left="400" w:right="2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Проведите аналогию между работой программ-трансляторов (ин</w:t>
      </w:r>
      <w:r w:rsidRPr="0058774C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softHyphen/>
        <w:t>терпретатора и компилятора) и профессиональных переводчиков, выполняющих синхронный и письменный перевод.</w:t>
      </w:r>
    </w:p>
    <w:p w14:paraId="53C21F9F" w14:textId="77777777" w:rsidR="0058774C" w:rsidRPr="0058774C" w:rsidRDefault="0058774C" w:rsidP="0058774C">
      <w:pPr>
        <w:widowControl w:val="0"/>
        <w:spacing w:after="0" w:line="276" w:lineRule="auto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Любая система программирования включает </w:t>
      </w:r>
      <w:r w:rsidRPr="0058774C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библиотеки стан</w:t>
      </w:r>
      <w:r w:rsidRPr="0058774C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softHyphen/>
        <w:t xml:space="preserve">дартных подпрограмм,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которые можно вызвать из вновь раз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рабатываемой программы. Разные части (модули) создаваемой программы и используемые в ней стандартные подпрограммы собираются в единый исполняемый файл с помощью такого эле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 xml:space="preserve">мента системы программирования, как </w:t>
      </w:r>
      <w:r w:rsidRPr="0058774C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компоновщик.</w:t>
      </w:r>
    </w:p>
    <w:p w14:paraId="5943FFF6" w14:textId="77777777" w:rsidR="0058774C" w:rsidRPr="0058774C" w:rsidRDefault="0058774C" w:rsidP="0058774C">
      <w:pPr>
        <w:widowControl w:val="0"/>
        <w:spacing w:after="0" w:line="276" w:lineRule="auto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Важным этапом в разработке новой программы является её отладка — обнаружение и исправление возможных ошибок. Инструмент для поиска ошибок в новой программе называется </w:t>
      </w:r>
      <w:r w:rsidRPr="0058774C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отладчиком.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Отладчик позволяет управлять процессом исполнения программы, определять место и вид ошибок в программе, наблю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дать за изменением значений переменных и выражений.</w:t>
      </w:r>
    </w:p>
    <w:p w14:paraId="22EA009A" w14:textId="77777777" w:rsidR="0058774C" w:rsidRDefault="0058774C" w:rsidP="0058774C">
      <w:pPr>
        <w:widowControl w:val="0"/>
        <w:spacing w:after="0" w:line="276" w:lineRule="auto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Системы программирования позволяют облегчить работу программистов и сократить время на разработку сложных про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грамм.</w:t>
      </w:r>
    </w:p>
    <w:p w14:paraId="7670DD16" w14:textId="77777777" w:rsidR="0058774C" w:rsidRDefault="0058774C" w:rsidP="0058774C">
      <w:pPr>
        <w:widowControl w:val="0"/>
        <w:spacing w:after="0" w:line="276" w:lineRule="auto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</w:p>
    <w:p w14:paraId="7B5BFD50" w14:textId="37718F97" w:rsidR="0058774C" w:rsidRPr="0058774C" w:rsidRDefault="0058774C" w:rsidP="0058774C">
      <w:pPr>
        <w:keepNext/>
        <w:keepLines/>
        <w:widowControl w:val="0"/>
        <w:shd w:val="clear" w:color="auto" w:fill="F4B083" w:themeFill="accent2" w:themeFillTint="99"/>
        <w:spacing w:after="187" w:line="280" w:lineRule="exact"/>
        <w:ind w:left="720"/>
        <w:outlineLvl w:val="8"/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183954">
        <w:rPr>
          <w:rStyle w:val="136"/>
          <w:rFonts w:ascii="Times New Roman" w:hAnsi="Times New Roman" w:cs="Times New Roman"/>
        </w:rPr>
        <w:t xml:space="preserve">Вопрос </w:t>
      </w:r>
      <w:r>
        <w:rPr>
          <w:rStyle w:val="136"/>
          <w:rFonts w:ascii="Times New Roman" w:hAnsi="Times New Roman" w:cs="Times New Roman"/>
        </w:rPr>
        <w:t>4</w:t>
      </w:r>
      <w:r w:rsidRPr="0028562A">
        <w:rPr>
          <w:rStyle w:val="136"/>
          <w:rFonts w:ascii="Times New Roman" w:hAnsi="Times New Roman" w:cs="Times New Roman"/>
          <w:b w:val="0"/>
          <w:bCs w:val="0"/>
        </w:rPr>
        <w:t xml:space="preserve">. </w:t>
      </w:r>
      <w:r w:rsidRPr="0058774C">
        <w:rPr>
          <w:rStyle w:val="173"/>
          <w:rFonts w:ascii="Times New Roman" w:hAnsi="Times New Roman" w:cs="Times New Roman"/>
          <w:sz w:val="28"/>
          <w:szCs w:val="28"/>
        </w:rPr>
        <w:t>Прикладное программное обеспечение</w:t>
      </w:r>
    </w:p>
    <w:p w14:paraId="10F26D1B" w14:textId="77777777" w:rsidR="0058774C" w:rsidRPr="0058774C" w:rsidRDefault="0058774C" w:rsidP="0058774C">
      <w:pPr>
        <w:pStyle w:val="2"/>
        <w:shd w:val="clear" w:color="auto" w:fill="auto"/>
        <w:spacing w:after="0" w:line="276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36"/>
          <w:rFonts w:ascii="Times New Roman" w:hAnsi="Times New Roman" w:cs="Times New Roman"/>
        </w:rPr>
        <w:tab/>
      </w:r>
      <w:r w:rsidRPr="0058774C">
        <w:rPr>
          <w:rFonts w:ascii="Times New Roman" w:hAnsi="Times New Roman" w:cs="Times New Roman"/>
          <w:sz w:val="28"/>
          <w:szCs w:val="28"/>
        </w:rPr>
        <w:t>Программы, с помощью которых пользователь может работать с разными видами информации, не прибегая к программирова</w:t>
      </w:r>
      <w:r w:rsidRPr="0058774C">
        <w:rPr>
          <w:rFonts w:ascii="Times New Roman" w:hAnsi="Times New Roman" w:cs="Times New Roman"/>
          <w:sz w:val="28"/>
          <w:szCs w:val="28"/>
        </w:rPr>
        <w:softHyphen/>
        <w:t xml:space="preserve">нию, принято называть </w:t>
      </w:r>
      <w:r w:rsidRPr="0058774C">
        <w:rPr>
          <w:rFonts w:ascii="Times New Roman" w:hAnsi="Times New Roman" w:cs="Times New Roman"/>
          <w:b/>
          <w:bCs/>
          <w:sz w:val="28"/>
          <w:szCs w:val="28"/>
        </w:rPr>
        <w:t xml:space="preserve">прикладными программами </w:t>
      </w:r>
      <w:r w:rsidRPr="0058774C">
        <w:rPr>
          <w:rFonts w:ascii="Times New Roman" w:hAnsi="Times New Roman" w:cs="Times New Roman"/>
          <w:sz w:val="28"/>
          <w:szCs w:val="28"/>
        </w:rPr>
        <w:t xml:space="preserve">или </w:t>
      </w:r>
      <w:r w:rsidRPr="0058774C">
        <w:rPr>
          <w:rFonts w:ascii="Times New Roman" w:hAnsi="Times New Roman" w:cs="Times New Roman"/>
          <w:b/>
          <w:bCs/>
          <w:sz w:val="28"/>
          <w:szCs w:val="28"/>
        </w:rPr>
        <w:t>прило</w:t>
      </w:r>
      <w:r w:rsidRPr="0058774C">
        <w:rPr>
          <w:rFonts w:ascii="Times New Roman" w:hAnsi="Times New Roman" w:cs="Times New Roman"/>
          <w:b/>
          <w:bCs/>
          <w:sz w:val="28"/>
          <w:szCs w:val="28"/>
        </w:rPr>
        <w:softHyphen/>
        <w:t>жениями.</w:t>
      </w:r>
    </w:p>
    <w:p w14:paraId="3F5061CD" w14:textId="77777777" w:rsidR="0058774C" w:rsidRPr="0058774C" w:rsidRDefault="0058774C" w:rsidP="0058774C">
      <w:pPr>
        <w:widowControl w:val="0"/>
        <w:spacing w:after="0" w:line="276" w:lineRule="auto"/>
        <w:ind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Можно выделить приложения общего и специального назна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чения.</w:t>
      </w:r>
    </w:p>
    <w:p w14:paraId="09C4C9C5" w14:textId="77777777" w:rsidR="0058774C" w:rsidRPr="0058774C" w:rsidRDefault="0058774C" w:rsidP="0058774C">
      <w:pPr>
        <w:widowControl w:val="0"/>
        <w:spacing w:after="0" w:line="276" w:lineRule="auto"/>
        <w:ind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Приложения общего назначения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требуются практически каждому пользователю для работы с разными видами информа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ции. К приложениям общего назначения относятся: текстовые ре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 xml:space="preserve">дакторы и процессоры; графические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>редакторы и пакеты компью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терной графики; табличные процессоры; редакторы презентаций, аудио- и видеоредакторы; системы управления базами данных; браузеры, почтовые программы и др.</w:t>
      </w:r>
    </w:p>
    <w:p w14:paraId="5D7D4B4E" w14:textId="77777777" w:rsidR="0058774C" w:rsidRPr="0058774C" w:rsidRDefault="0058774C" w:rsidP="0058774C">
      <w:pPr>
        <w:widowControl w:val="0"/>
        <w:spacing w:after="0" w:line="276" w:lineRule="auto"/>
        <w:ind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Как правило, пользователь, приобретая компьютер, устанав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 xml:space="preserve">ливает на нём так называемый </w:t>
      </w:r>
      <w:r w:rsidRPr="0058774C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офисный пакет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программ, вклю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 xml:space="preserve">чающий основные приложения общего назначения. Наибольшее распространение получили такие офисные пакеты, как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Microsoft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Office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(для операционных систем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Windows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Mac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OS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)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OpenOffice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(для операционных систем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Windows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Linux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>).</w:t>
      </w:r>
    </w:p>
    <w:p w14:paraId="2ABEC6C7" w14:textId="77777777" w:rsidR="0058774C" w:rsidRPr="0058774C" w:rsidRDefault="0058774C" w:rsidP="0058774C">
      <w:pPr>
        <w:widowControl w:val="0"/>
        <w:spacing w:after="0" w:line="276" w:lineRule="auto"/>
        <w:ind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 любого компьютера, имеющего выход в Интернет, может быть доступен онлайн-офис, независимо от того, какую операци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онную систему этот компьютер использует.</w:t>
      </w:r>
    </w:p>
    <w:p w14:paraId="73DC9928" w14:textId="77777777" w:rsidR="0058774C" w:rsidRPr="0058774C" w:rsidRDefault="0058774C" w:rsidP="0058774C">
      <w:pPr>
        <w:widowControl w:val="0"/>
        <w:spacing w:after="0" w:line="276" w:lineRule="auto"/>
        <w:ind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Онлайн-офис — это набор веб-сервисов, включающий в себя все основные компоненты традиционных офисных пакетов: тек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 xml:space="preserve">стовый редактор, электронные таблицы, редактор презентаций и др. Самый известный онлайн-офис —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Google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Docs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>.</w:t>
      </w:r>
    </w:p>
    <w:p w14:paraId="70EC7DB4" w14:textId="77777777" w:rsidR="0058774C" w:rsidRPr="0058774C" w:rsidRDefault="0058774C" w:rsidP="0058774C">
      <w:pPr>
        <w:widowControl w:val="0"/>
        <w:spacing w:after="0" w:line="276" w:lineRule="auto"/>
        <w:ind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Приложения специального назначения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предназначены для профессионального применения квалифицированными пользова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телями в различных сферах деятельности. Это: настольные изда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тельские системы, бухгалтерские программы, системы автомати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зированного проектирования (САПР), программы компьютерного моделирования, математические пакеты, геоинформационные си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стемы (ГИС) и другие программы.</w:t>
      </w:r>
    </w:p>
    <w:p w14:paraId="0AEA061C" w14:textId="19F6916A" w:rsidR="0058774C" w:rsidRDefault="0058774C" w:rsidP="0058774C">
      <w:pPr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 этом границы между группами этих программ достаточно условны. По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мере совершенствования интерфейсов многие про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граммы, первоначально ориентированные на профессионалов в той или иной области, начинают широко использоваться любителями. В первую очередь это ГИС, программы компьютерного моделиро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вания, математические пакеты и др.</w:t>
      </w:r>
    </w:p>
    <w:p w14:paraId="23355DCF" w14:textId="3223743E" w:rsidR="0058774C" w:rsidRDefault="0058774C" w:rsidP="0058774C">
      <w:pPr>
        <w:ind w:firstLine="709"/>
        <w:jc w:val="both"/>
        <w:rPr>
          <w:rStyle w:val="136"/>
          <w:rFonts w:ascii="Times New Roman" w:hAnsi="Times New Roman" w:cs="Times New Roman"/>
        </w:rPr>
      </w:pPr>
      <w:r w:rsidRPr="0058774C">
        <w:rPr>
          <w:rStyle w:val="136"/>
          <w:rFonts w:ascii="Times New Roman" w:hAnsi="Times New Roman" w:cs="Times New Roman"/>
          <w:highlight w:val="lightGray"/>
        </w:rPr>
        <w:t>Конспект материала</w:t>
      </w:r>
    </w:p>
    <w:p w14:paraId="6C33D61C" w14:textId="77777777" w:rsidR="0058774C" w:rsidRPr="0058774C" w:rsidRDefault="0058774C" w:rsidP="0058774C">
      <w:pPr>
        <w:widowControl w:val="0"/>
        <w:spacing w:after="0" w:line="276" w:lineRule="auto"/>
        <w:ind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Совокупность всех программ, предназначенных для выполне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ния на компьютере, называют программным обеспечением (ПО) компьютера. Всё многообразие компьютерных программ можно разделить на три группы: системное ПО, прикладное ПО, системы программирования.</w:t>
      </w:r>
    </w:p>
    <w:p w14:paraId="1BA9D28E" w14:textId="77777777" w:rsidR="0058774C" w:rsidRPr="0058774C" w:rsidRDefault="0058774C" w:rsidP="0058774C">
      <w:pPr>
        <w:widowControl w:val="0"/>
        <w:spacing w:after="0" w:line="276" w:lineRule="auto"/>
        <w:ind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Системное программное обеспечение включает в себя опера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ционную систему и сервисные программы. Операционная систе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ма — это комплекс программ, обеспечивающих согласованное функционирование всех устройств компьютера и предоставляю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щих пользователю доступ к ресурсам компьютера. К сервисным программам или утилитам относят различные программы, выпол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няющие некоторые дополнительные услуги системного характера: обслуживание дисков (проверка, восстановление, очистка диска и др.), 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>архивирование файлов, защита от вирусов и др.</w:t>
      </w:r>
    </w:p>
    <w:p w14:paraId="5CFF5818" w14:textId="77777777" w:rsidR="0058774C" w:rsidRPr="0058774C" w:rsidRDefault="0058774C" w:rsidP="0058774C">
      <w:pPr>
        <w:widowControl w:val="0"/>
        <w:spacing w:after="0" w:line="276" w:lineRule="auto"/>
        <w:ind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Комплекс программных средств, предназначенных для раз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работки новых программ, называют системой программирования или интегрированной средой разработки. Основными компонен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тами системы программирования являются специализированный текстовый редактор, транслятор, отладчик и другие инструменты, позволяющие облегчить работу программистов и сократить время на разработку сложных программ.</w:t>
      </w:r>
    </w:p>
    <w:p w14:paraId="4AE367A3" w14:textId="77777777" w:rsidR="0058774C" w:rsidRPr="0058774C" w:rsidRDefault="0058774C" w:rsidP="0058774C">
      <w:pPr>
        <w:widowControl w:val="0"/>
        <w:spacing w:after="511" w:line="276" w:lineRule="auto"/>
        <w:ind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Программы, с помощью которых пользователь может работать с разными видами информации, не прибегая к программирова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нию, принято называть прикладными программами или приложе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ниями. Приложения общего назначения требуются практически каждому пользователю. Приложения специального назначения предназначены для профессионального применения квалифици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рованными пользователями в различных сферах деятельности.</w:t>
      </w:r>
    </w:p>
    <w:p w14:paraId="20BF5B1C" w14:textId="7F1AD07B" w:rsidR="0058774C" w:rsidRPr="0058774C" w:rsidRDefault="0058774C" w:rsidP="0058774C">
      <w:pPr>
        <w:tabs>
          <w:tab w:val="left" w:pos="1038"/>
        </w:tabs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  <w:sectPr w:rsidR="0058774C" w:rsidRPr="0058774C" w:rsidSect="0058774C">
          <w:pgSz w:w="11909" w:h="16838"/>
          <w:pgMar w:top="1134" w:right="6" w:bottom="1418" w:left="1134" w:header="0" w:footer="3" w:gutter="1130"/>
          <w:pgNumType w:start="87"/>
          <w:cols w:space="720"/>
          <w:noEndnote/>
          <w:rtlGutter/>
          <w:docGrid w:linePitch="360"/>
        </w:sectPr>
      </w:pPr>
    </w:p>
    <w:p w14:paraId="06A2DAFB" w14:textId="2CAA911B" w:rsidR="00183954" w:rsidRPr="00183954" w:rsidRDefault="00183954" w:rsidP="00183954">
      <w:pPr>
        <w:keepNext/>
        <w:keepLines/>
        <w:widowControl w:val="0"/>
        <w:shd w:val="clear" w:color="auto" w:fill="F4B083" w:themeFill="accent2" w:themeFillTint="99"/>
        <w:spacing w:after="187" w:line="280" w:lineRule="exact"/>
        <w:ind w:left="20"/>
        <w:outlineLvl w:val="8"/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6"/>
      <w:r w:rsidRPr="0018395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Вопросы и задания</w:t>
      </w:r>
      <w:bookmarkEnd w:id="4"/>
    </w:p>
    <w:p w14:paraId="69578134" w14:textId="74794097" w:rsidR="0058774C" w:rsidRPr="0058774C" w:rsidRDefault="0058774C" w:rsidP="00EA7725">
      <w:pPr>
        <w:pStyle w:val="2"/>
        <w:numPr>
          <w:ilvl w:val="0"/>
          <w:numId w:val="19"/>
        </w:numPr>
        <w:shd w:val="clear" w:color="auto" w:fill="auto"/>
        <w:spacing w:after="0" w:line="276" w:lineRule="auto"/>
        <w:ind w:left="0" w:right="20" w:firstLine="284"/>
        <w:rPr>
          <w:rFonts w:ascii="Times New Roman" w:hAnsi="Times New Roman" w:cs="Times New Roman"/>
          <w:sz w:val="28"/>
          <w:szCs w:val="28"/>
        </w:rPr>
      </w:pPr>
      <w:r w:rsidRPr="0058774C">
        <w:rPr>
          <w:rFonts w:ascii="Times New Roman" w:hAnsi="Times New Roman" w:cs="Times New Roman"/>
          <w:sz w:val="28"/>
          <w:szCs w:val="28"/>
        </w:rPr>
        <w:t>Изобразите состав программного обеспечения современного компьютера в виде графа.</w:t>
      </w:r>
    </w:p>
    <w:p w14:paraId="5D049E80" w14:textId="536B3687" w:rsidR="0058774C" w:rsidRPr="0058774C" w:rsidRDefault="0058774C" w:rsidP="00EA7725">
      <w:pPr>
        <w:pStyle w:val="a3"/>
        <w:widowControl w:val="0"/>
        <w:numPr>
          <w:ilvl w:val="0"/>
          <w:numId w:val="19"/>
        </w:numPr>
        <w:spacing w:after="0" w:line="276" w:lineRule="auto"/>
        <w:ind w:left="0" w:firstLine="284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Перечислите основные функции операционной системы.</w:t>
      </w:r>
    </w:p>
    <w:p w14:paraId="154182F2" w14:textId="7A1B3D97" w:rsidR="0058774C" w:rsidRPr="0058774C" w:rsidRDefault="0058774C" w:rsidP="00EA7725">
      <w:pPr>
        <w:pStyle w:val="a3"/>
        <w:widowControl w:val="0"/>
        <w:numPr>
          <w:ilvl w:val="0"/>
          <w:numId w:val="19"/>
        </w:numPr>
        <w:spacing w:after="0" w:line="276" w:lineRule="auto"/>
        <w:ind w:left="0" w:firstLine="284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*Постройте дерево Хаффмана для одной из следующих фраз:</w:t>
      </w:r>
    </w:p>
    <w:p w14:paraId="0D494DB7" w14:textId="77777777" w:rsidR="0058774C" w:rsidRPr="0058774C" w:rsidRDefault="0058774C" w:rsidP="00EA7725">
      <w:pPr>
        <w:widowControl w:val="0"/>
        <w:numPr>
          <w:ilvl w:val="0"/>
          <w:numId w:val="17"/>
        </w:numPr>
        <w:spacing w:after="0" w:line="276" w:lineRule="auto"/>
        <w:ind w:firstLine="851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МАМА МЫЛА РАМУ</w:t>
      </w:r>
    </w:p>
    <w:p w14:paraId="50372A1D" w14:textId="77777777" w:rsidR="0058774C" w:rsidRPr="0058774C" w:rsidRDefault="0058774C" w:rsidP="00EA7725">
      <w:pPr>
        <w:widowControl w:val="0"/>
        <w:numPr>
          <w:ilvl w:val="0"/>
          <w:numId w:val="17"/>
        </w:numPr>
        <w:spacing w:after="0" w:line="276" w:lineRule="auto"/>
        <w:ind w:firstLine="851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ШЛА САША ПО ШОССЕ</w:t>
      </w:r>
    </w:p>
    <w:p w14:paraId="6F57830F" w14:textId="77777777" w:rsidR="0058774C" w:rsidRPr="0058774C" w:rsidRDefault="0058774C" w:rsidP="00EA7725">
      <w:pPr>
        <w:widowControl w:val="0"/>
        <w:numPr>
          <w:ilvl w:val="0"/>
          <w:numId w:val="17"/>
        </w:numPr>
        <w:spacing w:after="0" w:line="276" w:lineRule="auto"/>
        <w:ind w:firstLine="851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ТКЁТ ТКАЧ ТКАНИ</w:t>
      </w:r>
    </w:p>
    <w:p w14:paraId="7DBE5CA1" w14:textId="77777777" w:rsidR="0058774C" w:rsidRDefault="0058774C" w:rsidP="00EA7725">
      <w:pPr>
        <w:widowControl w:val="0"/>
        <w:numPr>
          <w:ilvl w:val="0"/>
          <w:numId w:val="17"/>
        </w:numPr>
        <w:spacing w:after="0" w:line="276" w:lineRule="auto"/>
        <w:ind w:firstLine="851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КАРЛ У КЛАРЫ УКРАЛ КОРАЛЛЫ</w:t>
      </w:r>
    </w:p>
    <w:p w14:paraId="604530D0" w14:textId="77777777" w:rsidR="0058774C" w:rsidRDefault="0058774C" w:rsidP="00EA7725">
      <w:pPr>
        <w:widowControl w:val="0"/>
        <w:spacing w:after="0" w:line="276" w:lineRule="auto"/>
        <w:ind w:firstLine="284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</w:p>
    <w:p w14:paraId="3F9303D3" w14:textId="77777777" w:rsidR="0058774C" w:rsidRPr="0058774C" w:rsidRDefault="0058774C" w:rsidP="00EA7725">
      <w:pPr>
        <w:pStyle w:val="a3"/>
        <w:widowControl w:val="0"/>
        <w:numPr>
          <w:ilvl w:val="0"/>
          <w:numId w:val="19"/>
        </w:numPr>
        <w:spacing w:after="0" w:line="276" w:lineRule="auto"/>
        <w:ind w:left="0" w:firstLine="284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Вспомните язык программирования высокого уровня, с кото</w:t>
      </w: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рым вы познакомились в основной школе. Охарактеризуйте его алфавит, синтаксис и семантику.</w:t>
      </w:r>
    </w:p>
    <w:p w14:paraId="06069AE2" w14:textId="11DEB5CC" w:rsidR="0058774C" w:rsidRPr="00EA7725" w:rsidRDefault="0058774C" w:rsidP="00EA7725">
      <w:pPr>
        <w:pStyle w:val="a3"/>
        <w:widowControl w:val="0"/>
        <w:numPr>
          <w:ilvl w:val="0"/>
          <w:numId w:val="19"/>
        </w:numPr>
        <w:spacing w:after="0" w:line="276" w:lineRule="auto"/>
        <w:ind w:left="0" w:firstLine="284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EA772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Какое ПО называется прикладным?</w:t>
      </w:r>
    </w:p>
    <w:p w14:paraId="467092CA" w14:textId="739BB2AD" w:rsidR="0058774C" w:rsidRPr="00EA7725" w:rsidRDefault="0058774C" w:rsidP="00EA7725">
      <w:pPr>
        <w:pStyle w:val="a3"/>
        <w:widowControl w:val="0"/>
        <w:numPr>
          <w:ilvl w:val="0"/>
          <w:numId w:val="19"/>
        </w:numPr>
        <w:spacing w:after="0" w:line="276" w:lineRule="auto"/>
        <w:ind w:left="0" w:firstLine="284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EA772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Охарактеризуйте имеющийся в вашем распоряжении офис</w:t>
      </w:r>
      <w:r w:rsidRPr="00EA772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ный пакет — укажите его название, состав, платформу, сто</w:t>
      </w:r>
      <w:r w:rsidRPr="00EA772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имость и опишите интерфейс.</w:t>
      </w:r>
    </w:p>
    <w:p w14:paraId="67BC1C2F" w14:textId="24142303" w:rsidR="0058774C" w:rsidRPr="00EA7725" w:rsidRDefault="0058774C" w:rsidP="00EA7725">
      <w:pPr>
        <w:pStyle w:val="a3"/>
        <w:widowControl w:val="0"/>
        <w:numPr>
          <w:ilvl w:val="0"/>
          <w:numId w:val="19"/>
        </w:numPr>
        <w:spacing w:after="0" w:line="276" w:lineRule="auto"/>
        <w:ind w:left="0" w:firstLine="284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EA772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Выполните сравнительный анализ нескольких офисных па</w:t>
      </w:r>
      <w:r w:rsidRPr="00EA772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кетов.</w:t>
      </w:r>
    </w:p>
    <w:p w14:paraId="369217E2" w14:textId="41A20CB7" w:rsidR="0058774C" w:rsidRPr="00EA7725" w:rsidRDefault="0058774C" w:rsidP="00EA7725">
      <w:pPr>
        <w:pStyle w:val="a3"/>
        <w:widowControl w:val="0"/>
        <w:numPr>
          <w:ilvl w:val="0"/>
          <w:numId w:val="19"/>
        </w:numPr>
        <w:spacing w:after="0" w:line="276" w:lineRule="auto"/>
        <w:ind w:left="0" w:firstLine="284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EA772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Онлайн-офисы используют технологию, известную под назва</w:t>
      </w:r>
      <w:r w:rsidRPr="00EA772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нием «облачные вычисления». С помощью дополнительных источников выясните, в чём её суть. Какие безусловные преимущества она имеет? Какие потенциальные опасности для пользователя таят в себе «облачные» технологии?</w:t>
      </w:r>
    </w:p>
    <w:p w14:paraId="1DAB06A8" w14:textId="598BD0DE" w:rsidR="0058774C" w:rsidRPr="00EA7725" w:rsidRDefault="0058774C" w:rsidP="00EA7725">
      <w:pPr>
        <w:pStyle w:val="a3"/>
        <w:widowControl w:val="0"/>
        <w:numPr>
          <w:ilvl w:val="0"/>
          <w:numId w:val="19"/>
        </w:numPr>
        <w:spacing w:after="0" w:line="276" w:lineRule="auto"/>
        <w:ind w:left="0" w:firstLine="284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EA772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Дайте сравнительную характеристику известных вам растро</w:t>
      </w:r>
      <w:r w:rsidRPr="00EA772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вого и векторного графических редакторов.</w:t>
      </w:r>
    </w:p>
    <w:p w14:paraId="452B0E6F" w14:textId="7ACCBE21" w:rsidR="0058774C" w:rsidRPr="00EA7725" w:rsidRDefault="0058774C" w:rsidP="00EA7725">
      <w:pPr>
        <w:pStyle w:val="a3"/>
        <w:widowControl w:val="0"/>
        <w:numPr>
          <w:ilvl w:val="0"/>
          <w:numId w:val="19"/>
        </w:numPr>
        <w:spacing w:after="0" w:line="276" w:lineRule="auto"/>
        <w:ind w:left="0" w:firstLine="284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EA772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Перечислите основные возможности известного вам аудио</w:t>
      </w:r>
      <w:r w:rsidRPr="00EA772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редактора.</w:t>
      </w:r>
    </w:p>
    <w:p w14:paraId="1FD58308" w14:textId="1DEF284E" w:rsidR="0058774C" w:rsidRPr="00EA7725" w:rsidRDefault="0058774C" w:rsidP="00EA7725">
      <w:pPr>
        <w:pStyle w:val="a3"/>
        <w:widowControl w:val="0"/>
        <w:numPr>
          <w:ilvl w:val="0"/>
          <w:numId w:val="19"/>
        </w:numPr>
        <w:spacing w:after="0" w:line="276" w:lineRule="auto"/>
        <w:ind w:left="0" w:firstLine="284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EA772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Перечислите основные возможности известного вам видео</w:t>
      </w:r>
      <w:r w:rsidRPr="00EA772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редактора.</w:t>
      </w:r>
    </w:p>
    <w:p w14:paraId="5D10810D" w14:textId="44783441" w:rsidR="0058774C" w:rsidRPr="00EA7725" w:rsidRDefault="0058774C" w:rsidP="00EA7725">
      <w:pPr>
        <w:pStyle w:val="a3"/>
        <w:widowControl w:val="0"/>
        <w:numPr>
          <w:ilvl w:val="0"/>
          <w:numId w:val="19"/>
        </w:numPr>
        <w:spacing w:after="25" w:line="276" w:lineRule="auto"/>
        <w:ind w:left="0" w:firstLine="284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EA772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Для чего предназначены табличные процессоры?</w:t>
      </w:r>
    </w:p>
    <w:p w14:paraId="5D33C3EF" w14:textId="77777777" w:rsidR="0058774C" w:rsidRPr="0058774C" w:rsidRDefault="0058774C" w:rsidP="0058774C">
      <w:pPr>
        <w:widowControl w:val="0"/>
        <w:numPr>
          <w:ilvl w:val="0"/>
          <w:numId w:val="18"/>
        </w:numPr>
        <w:spacing w:after="0" w:line="276" w:lineRule="auto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Каково основное назначение СУБД?</w:t>
      </w:r>
    </w:p>
    <w:p w14:paraId="25F09D77" w14:textId="77777777" w:rsidR="0058774C" w:rsidRPr="0058774C" w:rsidRDefault="0058774C" w:rsidP="0058774C">
      <w:pPr>
        <w:widowControl w:val="0"/>
        <w:numPr>
          <w:ilvl w:val="0"/>
          <w:numId w:val="18"/>
        </w:numPr>
        <w:spacing w:after="0" w:line="276" w:lineRule="auto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8774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Назовите основные программы, которые вы используете, выйдя в Интернет.</w:t>
      </w:r>
    </w:p>
    <w:p w14:paraId="0B4BBF34" w14:textId="0AF47BFC" w:rsidR="0058774C" w:rsidRPr="0058774C" w:rsidRDefault="0058774C" w:rsidP="0058774C">
      <w:pPr>
        <w:widowControl w:val="0"/>
        <w:spacing w:after="0" w:line="276" w:lineRule="auto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ectPr w:rsidR="0058774C" w:rsidRPr="0058774C" w:rsidSect="00013B0D">
          <w:pgSz w:w="11909" w:h="16838"/>
          <w:pgMar w:top="2373" w:right="1277" w:bottom="2920" w:left="997" w:header="0" w:footer="3" w:gutter="1130"/>
          <w:pgNumType w:start="89"/>
          <w:cols w:space="720"/>
          <w:noEndnote/>
          <w:rtlGutter/>
          <w:docGrid w:linePitch="360"/>
        </w:sectPr>
      </w:pPr>
    </w:p>
    <w:p w14:paraId="00D30BA3" w14:textId="73F2DEF7" w:rsidR="00BE09B6" w:rsidRPr="00183954" w:rsidRDefault="00BE09B6" w:rsidP="0058774C">
      <w:pPr>
        <w:widowControl w:val="0"/>
        <w:numPr>
          <w:ilvl w:val="0"/>
          <w:numId w:val="13"/>
        </w:numPr>
        <w:spacing w:after="0" w:line="276" w:lineRule="auto"/>
        <w:ind w:right="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</w:p>
    <w:sectPr w:rsidR="00BE09B6" w:rsidRPr="00183954" w:rsidSect="0053470A">
      <w:footerReference w:type="default" r:id="rId15"/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0431E" w14:textId="77777777" w:rsidR="00BC6D72" w:rsidRDefault="00BC6D72">
      <w:pPr>
        <w:spacing w:after="0" w:line="240" w:lineRule="auto"/>
      </w:pPr>
      <w:r>
        <w:separator/>
      </w:r>
    </w:p>
  </w:endnote>
  <w:endnote w:type="continuationSeparator" w:id="0">
    <w:p w14:paraId="444A889B" w14:textId="77777777" w:rsidR="00BC6D72" w:rsidRDefault="00BC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75DD" w14:textId="77777777" w:rsidR="009C1DD9" w:rsidRDefault="00BC6D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F3D85" w14:textId="77777777" w:rsidR="00BC6D72" w:rsidRDefault="00BC6D72">
      <w:pPr>
        <w:spacing w:after="0" w:line="240" w:lineRule="auto"/>
      </w:pPr>
      <w:r>
        <w:separator/>
      </w:r>
    </w:p>
  </w:footnote>
  <w:footnote w:type="continuationSeparator" w:id="0">
    <w:p w14:paraId="6C4977FD" w14:textId="77777777" w:rsidR="00BC6D72" w:rsidRDefault="00BC6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291"/>
    <w:multiLevelType w:val="multilevel"/>
    <w:tmpl w:val="087E0486"/>
    <w:lvl w:ilvl="0">
      <w:start w:val="2"/>
      <w:numFmt w:val="decimal"/>
      <w:lvlText w:val="8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2C5E21"/>
    <w:multiLevelType w:val="multilevel"/>
    <w:tmpl w:val="B90A227C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615D52"/>
    <w:multiLevelType w:val="multilevel"/>
    <w:tmpl w:val="BA109004"/>
    <w:lvl w:ilvl="0">
      <w:start w:val="2"/>
      <w:numFmt w:val="decimal"/>
      <w:lvlText w:val="7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201895"/>
    <w:multiLevelType w:val="hybridMultilevel"/>
    <w:tmpl w:val="62969998"/>
    <w:lvl w:ilvl="0" w:tplc="2CD4247C">
      <w:start w:val="1"/>
      <w:numFmt w:val="decimal"/>
      <w:lvlText w:val="%1."/>
      <w:lvlJc w:val="left"/>
      <w:pPr>
        <w:ind w:left="203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0F4E4C6F"/>
    <w:multiLevelType w:val="multilevel"/>
    <w:tmpl w:val="4CF83532"/>
    <w:lvl w:ilvl="0">
      <w:start w:val="1"/>
      <w:numFmt w:val="decimal"/>
      <w:lvlText w:val="%1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F71515"/>
    <w:multiLevelType w:val="multilevel"/>
    <w:tmpl w:val="DCC2B504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5F3580"/>
    <w:multiLevelType w:val="multilevel"/>
    <w:tmpl w:val="61C2E9DC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6852E3"/>
    <w:multiLevelType w:val="multilevel"/>
    <w:tmpl w:val="0E82E586"/>
    <w:lvl w:ilvl="0">
      <w:start w:val="1"/>
      <w:numFmt w:val="decimal"/>
      <w:lvlText w:val="7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730FF0"/>
    <w:multiLevelType w:val="multilevel"/>
    <w:tmpl w:val="3DA89F30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7C4444"/>
    <w:multiLevelType w:val="multilevel"/>
    <w:tmpl w:val="7EEA5170"/>
    <w:lvl w:ilvl="0">
      <w:start w:val="1"/>
      <w:numFmt w:val="decimal"/>
      <w:lvlText w:val="%1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EF4BA3"/>
    <w:multiLevelType w:val="multilevel"/>
    <w:tmpl w:val="BF2693E0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560F47"/>
    <w:multiLevelType w:val="multilevel"/>
    <w:tmpl w:val="28861CD6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373FF6"/>
    <w:multiLevelType w:val="hybridMultilevel"/>
    <w:tmpl w:val="029C7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27736"/>
    <w:multiLevelType w:val="multilevel"/>
    <w:tmpl w:val="49080CE8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8748BE"/>
    <w:multiLevelType w:val="multilevel"/>
    <w:tmpl w:val="69A8A9E2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3D20BD"/>
    <w:multiLevelType w:val="multilevel"/>
    <w:tmpl w:val="7736D26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484B27"/>
    <w:multiLevelType w:val="hybridMultilevel"/>
    <w:tmpl w:val="BF98D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66BC8"/>
    <w:multiLevelType w:val="hybridMultilevel"/>
    <w:tmpl w:val="80E41F38"/>
    <w:lvl w:ilvl="0" w:tplc="2CD4247C">
      <w:start w:val="1"/>
      <w:numFmt w:val="decimal"/>
      <w:lvlText w:val="%1."/>
      <w:lvlJc w:val="left"/>
      <w:pPr>
        <w:ind w:left="163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63935C24"/>
    <w:multiLevelType w:val="multilevel"/>
    <w:tmpl w:val="9BE88148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0E15DA"/>
    <w:multiLevelType w:val="hybridMultilevel"/>
    <w:tmpl w:val="4800B0F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  <w:num w:numId="12">
    <w:abstractNumId w:val="13"/>
  </w:num>
  <w:num w:numId="13">
    <w:abstractNumId w:val="14"/>
  </w:num>
  <w:num w:numId="14">
    <w:abstractNumId w:val="0"/>
  </w:num>
  <w:num w:numId="15">
    <w:abstractNumId w:val="18"/>
  </w:num>
  <w:num w:numId="16">
    <w:abstractNumId w:val="5"/>
  </w:num>
  <w:num w:numId="17">
    <w:abstractNumId w:val="4"/>
  </w:num>
  <w:num w:numId="18">
    <w:abstractNumId w:val="15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F6"/>
    <w:rsid w:val="000D5CF8"/>
    <w:rsid w:val="0011394B"/>
    <w:rsid w:val="00173C2A"/>
    <w:rsid w:val="00183954"/>
    <w:rsid w:val="002676F6"/>
    <w:rsid w:val="0028562A"/>
    <w:rsid w:val="002B26F7"/>
    <w:rsid w:val="0033742E"/>
    <w:rsid w:val="0053470A"/>
    <w:rsid w:val="0058774C"/>
    <w:rsid w:val="005E63B6"/>
    <w:rsid w:val="0060222B"/>
    <w:rsid w:val="00683CEC"/>
    <w:rsid w:val="00715456"/>
    <w:rsid w:val="007C412D"/>
    <w:rsid w:val="008022F7"/>
    <w:rsid w:val="008430FF"/>
    <w:rsid w:val="009B65A1"/>
    <w:rsid w:val="00B97E00"/>
    <w:rsid w:val="00BC6D72"/>
    <w:rsid w:val="00BE09B6"/>
    <w:rsid w:val="00CB4639"/>
    <w:rsid w:val="00CC7CC0"/>
    <w:rsid w:val="00D155D9"/>
    <w:rsid w:val="00DD10B0"/>
    <w:rsid w:val="00DE0B96"/>
    <w:rsid w:val="00EA5A9A"/>
    <w:rsid w:val="00EA7725"/>
    <w:rsid w:val="00F3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FF47291"/>
  <w15:chartTrackingRefBased/>
  <w15:docId w15:val="{C8DCE4BD-F4C4-44AD-98F0-ECF1512A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6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76F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676F6"/>
    <w:rPr>
      <w:color w:val="605E5C"/>
      <w:shd w:val="clear" w:color="auto" w:fill="E1DFDD"/>
    </w:rPr>
  </w:style>
  <w:style w:type="character" w:customStyle="1" w:styleId="92">
    <w:name w:val="Заголовок №9 (2)_"/>
    <w:basedOn w:val="a0"/>
    <w:rsid w:val="00683CE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683CE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3"/>
    <w:rsid w:val="009B65A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a7">
    <w:name w:val="Основной текст + Полужирный"/>
    <w:basedOn w:val="a6"/>
    <w:rsid w:val="009B65A1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6"/>
    <w:rsid w:val="009B65A1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6"/>
    <w:rsid w:val="009B65A1"/>
    <w:pPr>
      <w:widowControl w:val="0"/>
      <w:shd w:val="clear" w:color="auto" w:fill="FFFFFF"/>
      <w:spacing w:after="0" w:line="205" w:lineRule="exact"/>
      <w:ind w:hanging="280"/>
    </w:pPr>
    <w:rPr>
      <w:rFonts w:ascii="Bookman Old Style" w:eastAsia="Bookman Old Style" w:hAnsi="Bookman Old Style" w:cs="Bookman Old Style"/>
      <w:sz w:val="19"/>
      <w:szCs w:val="19"/>
    </w:rPr>
  </w:style>
  <w:style w:type="character" w:styleId="a8">
    <w:name w:val="FollowedHyperlink"/>
    <w:basedOn w:val="a0"/>
    <w:uiPriority w:val="99"/>
    <w:semiHidden/>
    <w:unhideWhenUsed/>
    <w:rsid w:val="007C412D"/>
    <w:rPr>
      <w:color w:val="954F72" w:themeColor="followedHyperlink"/>
      <w:u w:val="single"/>
    </w:rPr>
  </w:style>
  <w:style w:type="character" w:customStyle="1" w:styleId="136">
    <w:name w:val="Заголовок №13 (6)"/>
    <w:basedOn w:val="a0"/>
    <w:rsid w:val="000D5CF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Подпись к картинке_"/>
    <w:basedOn w:val="a0"/>
    <w:rsid w:val="000D5CF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Verdana85pt">
    <w:name w:val="Подпись к картинке + Verdana;8;5 pt;Полужирный"/>
    <w:basedOn w:val="a9"/>
    <w:rsid w:val="000D5CF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Подпись к картинке"/>
    <w:basedOn w:val="a9"/>
    <w:rsid w:val="000D5CF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Колонтитул (10)_"/>
    <w:basedOn w:val="a0"/>
    <w:link w:val="100"/>
    <w:rsid w:val="000D5CF8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4">
    <w:name w:val="Колонтитул (4)"/>
    <w:basedOn w:val="a0"/>
    <w:rsid w:val="000D5CF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0">
    <w:name w:val="Колонтитул (10)"/>
    <w:basedOn w:val="a"/>
    <w:link w:val="10"/>
    <w:rsid w:val="000D5CF8"/>
    <w:pPr>
      <w:widowControl w:val="0"/>
      <w:shd w:val="clear" w:color="auto" w:fill="FFFFFF"/>
      <w:spacing w:after="0" w:line="338" w:lineRule="exact"/>
    </w:pPr>
    <w:rPr>
      <w:rFonts w:ascii="Verdana" w:eastAsia="Verdana" w:hAnsi="Verdana" w:cs="Verdana"/>
      <w:sz w:val="18"/>
      <w:szCs w:val="18"/>
    </w:rPr>
  </w:style>
  <w:style w:type="character" w:customStyle="1" w:styleId="16">
    <w:name w:val="Заголовок №16_"/>
    <w:basedOn w:val="a0"/>
    <w:link w:val="160"/>
    <w:rsid w:val="0028562A"/>
    <w:rPr>
      <w:rFonts w:ascii="Verdana" w:eastAsia="Verdana" w:hAnsi="Verdana" w:cs="Verdana"/>
      <w:i/>
      <w:iCs/>
      <w:spacing w:val="20"/>
      <w:sz w:val="14"/>
      <w:szCs w:val="14"/>
      <w:shd w:val="clear" w:color="auto" w:fill="FFFFFF"/>
    </w:rPr>
  </w:style>
  <w:style w:type="character" w:customStyle="1" w:styleId="16105pt0pt">
    <w:name w:val="Заголовок №16 + 10;5 pt;Полужирный;Не курсив;Интервал 0 pt"/>
    <w:basedOn w:val="16"/>
    <w:rsid w:val="0028562A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60">
    <w:name w:val="Заголовок №16"/>
    <w:basedOn w:val="a"/>
    <w:link w:val="16"/>
    <w:rsid w:val="0028562A"/>
    <w:pPr>
      <w:widowControl w:val="0"/>
      <w:shd w:val="clear" w:color="auto" w:fill="FFFFFF"/>
      <w:spacing w:after="0" w:line="338" w:lineRule="exact"/>
    </w:pPr>
    <w:rPr>
      <w:rFonts w:ascii="Verdana" w:eastAsia="Verdana" w:hAnsi="Verdana" w:cs="Verdana"/>
      <w:i/>
      <w:iCs/>
      <w:spacing w:val="20"/>
      <w:sz w:val="14"/>
      <w:szCs w:val="14"/>
    </w:rPr>
  </w:style>
  <w:style w:type="character" w:customStyle="1" w:styleId="173">
    <w:name w:val="Заголовок №17 (3)"/>
    <w:basedOn w:val="a0"/>
    <w:rsid w:val="0060222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Exact">
    <w:name w:val="Основной текст + Интервал 0 pt Exact"/>
    <w:basedOn w:val="a6"/>
    <w:rsid w:val="00173C2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5"/>
      <w:sz w:val="18"/>
      <w:szCs w:val="18"/>
      <w:u w:val="none"/>
      <w:shd w:val="clear" w:color="auto" w:fill="FFFFFF"/>
    </w:rPr>
  </w:style>
  <w:style w:type="paragraph" w:customStyle="1" w:styleId="2">
    <w:name w:val="Основной текст2"/>
    <w:basedOn w:val="a"/>
    <w:rsid w:val="00173C2A"/>
    <w:pPr>
      <w:widowControl w:val="0"/>
      <w:shd w:val="clear" w:color="auto" w:fill="FFFFFF"/>
      <w:spacing w:after="420" w:line="202" w:lineRule="exact"/>
      <w:ind w:hanging="480"/>
    </w:pPr>
    <w:rPr>
      <w:rFonts w:ascii="Bookman Old Style" w:eastAsia="Bookman Old Style" w:hAnsi="Bookman Old Style" w:cs="Bookman Old Style"/>
      <w:color w:val="000000"/>
      <w:sz w:val="19"/>
      <w:szCs w:val="19"/>
      <w:lang w:eastAsia="ru-RU" w:bidi="ru-RU"/>
    </w:rPr>
  </w:style>
  <w:style w:type="character" w:customStyle="1" w:styleId="30">
    <w:name w:val="Основной текст (3)_"/>
    <w:basedOn w:val="a0"/>
    <w:link w:val="31"/>
    <w:rsid w:val="00173C2A"/>
    <w:rPr>
      <w:rFonts w:ascii="Verdana" w:eastAsia="Verdana" w:hAnsi="Verdana" w:cs="Verdana"/>
      <w:sz w:val="17"/>
      <w:szCs w:val="17"/>
      <w:shd w:val="clear" w:color="auto" w:fill="FFFFFF"/>
    </w:rPr>
  </w:style>
  <w:style w:type="character" w:customStyle="1" w:styleId="1">
    <w:name w:val="Основной текст1"/>
    <w:basedOn w:val="a6"/>
    <w:rsid w:val="00173C2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173C2A"/>
    <w:pPr>
      <w:widowControl w:val="0"/>
      <w:shd w:val="clear" w:color="auto" w:fill="FFFFFF"/>
      <w:spacing w:before="6900" w:after="0" w:line="238" w:lineRule="exact"/>
      <w:ind w:hanging="280"/>
      <w:jc w:val="center"/>
    </w:pPr>
    <w:rPr>
      <w:rFonts w:ascii="Verdana" w:eastAsia="Verdana" w:hAnsi="Verdana" w:cs="Verdana"/>
      <w:sz w:val="17"/>
      <w:szCs w:val="17"/>
    </w:rPr>
  </w:style>
  <w:style w:type="paragraph" w:styleId="ab">
    <w:name w:val="Normal (Web)"/>
    <w:basedOn w:val="a"/>
    <w:uiPriority w:val="99"/>
    <w:unhideWhenUsed/>
    <w:rsid w:val="0080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z.ru/metodist/authors/informatika/3/files/eor10/presentations/10-8-1-programmnoe-obespechenie-kompjutera.pptx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youtu.be/CcYc-7lQJBw" TargetMode="External"/><Relationship Id="rId12" Type="http://schemas.openxmlformats.org/officeDocument/2006/relationships/image" Target="file:///C:\Users\Lenovo\AppData\Local\Temp\FineReader11.00\media\image2.jpe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hpistby6brwta" TargetMode="External"/><Relationship Id="rId14" Type="http://schemas.openxmlformats.org/officeDocument/2006/relationships/image" Target="file:///C:\Users\Lenovo\AppData\Local\Temp\FineReader11.00\media\image3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5</cp:revision>
  <dcterms:created xsi:type="dcterms:W3CDTF">2021-10-21T07:52:00Z</dcterms:created>
  <dcterms:modified xsi:type="dcterms:W3CDTF">2021-11-12T10:27:00Z</dcterms:modified>
</cp:coreProperties>
</file>